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4A" w:rsidRDefault="00274896" w:rsidP="002C334A">
      <w:pPr>
        <w:jc w:val="center"/>
        <w:rPr>
          <w:rFonts w:ascii="Algerian" w:hAnsi="Algerian"/>
          <w:b/>
          <w:sz w:val="36"/>
          <w:szCs w:val="36"/>
        </w:rPr>
      </w:pPr>
      <w:proofErr w:type="spellStart"/>
      <w:r>
        <w:rPr>
          <w:rFonts w:ascii="Algerian" w:hAnsi="Algerian"/>
          <w:b/>
          <w:sz w:val="36"/>
          <w:szCs w:val="36"/>
        </w:rPr>
        <w:t>C</w:t>
      </w:r>
      <w:r w:rsidR="002C334A">
        <w:rPr>
          <w:rFonts w:ascii="Algerian" w:hAnsi="Algerian"/>
          <w:b/>
          <w:sz w:val="36"/>
          <w:szCs w:val="36"/>
        </w:rPr>
        <w:t>urriculu</w:t>
      </w:r>
      <w:r w:rsidR="002C334A" w:rsidRPr="0035367D">
        <w:rPr>
          <w:rFonts w:ascii="Algerian" w:hAnsi="Algerian"/>
          <w:b/>
          <w:sz w:val="36"/>
          <w:szCs w:val="36"/>
        </w:rPr>
        <w:t>m</w:t>
      </w:r>
      <w:proofErr w:type="spellEnd"/>
      <w:r w:rsidR="002C334A" w:rsidRPr="0035367D">
        <w:rPr>
          <w:rFonts w:ascii="Algerian" w:hAnsi="Algerian"/>
          <w:b/>
          <w:sz w:val="36"/>
          <w:szCs w:val="36"/>
        </w:rPr>
        <w:t xml:space="preserve"> vitae</w:t>
      </w:r>
    </w:p>
    <w:p w:rsidR="00655D5D" w:rsidRPr="0035367D" w:rsidRDefault="00655D5D" w:rsidP="002C334A">
      <w:pPr>
        <w:jc w:val="center"/>
        <w:rPr>
          <w:rFonts w:ascii="Algerian" w:hAnsi="Algerian"/>
          <w:b/>
          <w:sz w:val="36"/>
          <w:szCs w:val="36"/>
        </w:rPr>
      </w:pPr>
      <w:r w:rsidRPr="003C7B59">
        <w:rPr>
          <w:rFonts w:ascii="Algerian" w:hAnsi="Algerian"/>
          <w:b/>
          <w:noProof/>
          <w:sz w:val="36"/>
          <w:szCs w:val="36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C9ED81" wp14:editId="44A93173">
                <wp:simplePos x="0" y="0"/>
                <wp:positionH relativeFrom="column">
                  <wp:posOffset>-80010</wp:posOffset>
                </wp:positionH>
                <wp:positionV relativeFrom="paragraph">
                  <wp:posOffset>225425</wp:posOffset>
                </wp:positionV>
                <wp:extent cx="5791200" cy="342900"/>
                <wp:effectExtent l="0" t="0" r="19050" b="1905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42900"/>
                        </a:xfrm>
                        <a:prstGeom prst="rect">
                          <a:avLst/>
                        </a:prstGeom>
                        <a:solidFill>
                          <a:srgbClr val="1B587C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D5D" w:rsidRPr="00655D5D" w:rsidRDefault="00655D5D" w:rsidP="00655D5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  <w:t>DATOS PERSONALES</w:t>
                            </w:r>
                          </w:p>
                          <w:p w:rsidR="00655D5D" w:rsidRPr="00854388" w:rsidRDefault="00655D5D" w:rsidP="00655D5D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55D5D" w:rsidRDefault="00655D5D" w:rsidP="00655D5D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55D5D" w:rsidRPr="003C7B59" w:rsidRDefault="00655D5D" w:rsidP="00655D5D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6.3pt;margin-top:17.75pt;width:45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" fillcolor="#4ea5d8">
                <v:textbox>
                  <w:txbxContent>
                    <w:p w:rsidR="00655D5D" w:rsidRPr="00655D5D" w:rsidRDefault="00655D5D" w:rsidP="00655D5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  <w14:textOutline w14:w="9525" w14:cap="rnd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  <w:t>DATOS PERSONALES</w:t>
                      </w:r>
                    </w:p>
                    <w:p w:rsidR="00655D5D" w:rsidRPr="00854388" w:rsidRDefault="00655D5D" w:rsidP="00655D5D">
                      <w:pPr>
                        <w:shd w:val="clear" w:color="auto" w:fill="4DA4D8" w:themeFill="accent3" w:themeFillTint="99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</w:pPr>
                    </w:p>
                    <w:p w:rsidR="00655D5D" w:rsidRDefault="00655D5D" w:rsidP="00655D5D">
                      <w:pPr>
                        <w:shd w:val="clear" w:color="auto" w:fill="4DA4D8" w:themeFill="accent3" w:themeFillTint="99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</w:pPr>
                    </w:p>
                    <w:p w:rsidR="00655D5D" w:rsidRPr="003C7B59" w:rsidRDefault="00655D5D" w:rsidP="00655D5D">
                      <w:pPr>
                        <w:shd w:val="clear" w:color="auto" w:fill="4DA4D8" w:themeFill="accent3" w:themeFillTint="99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334A" w:rsidRDefault="002C334A" w:rsidP="002C334A">
      <w:pPr>
        <w:jc w:val="right"/>
        <w:rPr>
          <w:u w:val="single"/>
          <w:lang w:eastAsia="es-ES"/>
        </w:rPr>
      </w:pPr>
    </w:p>
    <w:p w:rsidR="002C334A" w:rsidRPr="00655D5D" w:rsidRDefault="002C334A" w:rsidP="00655D5D">
      <w:pPr>
        <w:rPr>
          <w:rFonts w:ascii="Arial" w:eastAsia="Times New Roman" w:hAnsi="Arial" w:cs="Arial"/>
          <w:b/>
          <w:bCs/>
          <w:color w:val="093A7F"/>
          <w:sz w:val="24"/>
          <w:szCs w:val="24"/>
          <w:u w:val="single"/>
          <w:lang w:eastAsia="es-ES"/>
        </w:rPr>
      </w:pPr>
      <w:r>
        <w:rPr>
          <w:noProof/>
          <w:sz w:val="24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10997" wp14:editId="5EF993C9">
                <wp:simplePos x="0" y="0"/>
                <wp:positionH relativeFrom="column">
                  <wp:posOffset>3743960</wp:posOffset>
                </wp:positionH>
                <wp:positionV relativeFrom="paragraph">
                  <wp:posOffset>73660</wp:posOffset>
                </wp:positionV>
                <wp:extent cx="2104390" cy="1993265"/>
                <wp:effectExtent l="4445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199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34A" w:rsidRPr="008342AA" w:rsidRDefault="002C334A" w:rsidP="002C334A">
                            <w:pPr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color w:val="FFFFFF"/>
                                <w:bdr w:val="single" w:sz="4" w:space="0" w:color="FFFFFF"/>
                                <w:lang w:val="es-ES_tradnl" w:eastAsia="es-ES_tradnl"/>
                              </w:rPr>
                              <w:drawing>
                                <wp:inline distT="0" distB="0" distL="0" distR="0" wp14:anchorId="26CF4317" wp14:editId="784D96AE">
                                  <wp:extent cx="1844040" cy="1724025"/>
                                  <wp:effectExtent l="19050" t="19050" r="22860" b="28575"/>
                                  <wp:docPr id="9" name="Imagen 9" descr="22-07-14_14290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2-07-14_14290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6757" cy="1726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 cmpd="sng">
                                            <a:solidFill>
                                              <a:schemeClr val="bg1">
                                                <a:lumMod val="10000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4.8pt;margin-top:5.8pt;width:165.7pt;height:156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" stroked="f">
                <v:textbox style="mso-fit-shape-to-text:t">
                  <w:txbxContent>
                    <w:p w:rsidR="002C334A" w:rsidRPr="008342AA" w:rsidRDefault="002C334A" w:rsidP="002C334A">
                      <w:pPr>
                        <w:rPr>
                          <w:color w:va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color w:val="FFFFFF"/>
                          <w:bdr w:val="single" w:sz="4" w:space="0" w:color="FFFFFF"/>
                          <w:lang w:val="es-AR" w:eastAsia="es-AR"/>
                        </w:rPr>
                        <w:drawing>
                          <wp:inline distT="0" distB="0" distL="0" distR="0" wp14:anchorId="26CF4317" wp14:editId="784D96AE">
                            <wp:extent cx="1844040" cy="1724025"/>
                            <wp:effectExtent l="19050" t="19050" r="22860" b="28575"/>
                            <wp:docPr id="9" name="Imagen 9" descr="22-07-14_14290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2-07-14_142905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6757" cy="1726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 cmpd="sng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55D5D">
        <w:rPr>
          <w:rFonts w:ascii="Arial" w:eastAsia="Times New Roman" w:hAnsi="Arial" w:cs="Arial"/>
          <w:b/>
          <w:bCs/>
          <w:color w:val="093A7F"/>
          <w:sz w:val="24"/>
          <w:szCs w:val="24"/>
          <w:lang w:eastAsia="es-ES"/>
        </w:rPr>
        <w:tab/>
      </w:r>
      <w:r w:rsidR="00655D5D">
        <w:rPr>
          <w:rFonts w:ascii="Arial" w:eastAsia="Times New Roman" w:hAnsi="Arial" w:cs="Arial"/>
          <w:b/>
          <w:bCs/>
          <w:color w:val="093A7F"/>
          <w:sz w:val="24"/>
          <w:szCs w:val="24"/>
          <w:lang w:eastAsia="es-ES"/>
        </w:rPr>
        <w:tab/>
      </w:r>
      <w:r w:rsidR="00826299">
        <w:rPr>
          <w:rFonts w:ascii="Arial" w:hAnsi="Arial" w:cs="Arial"/>
          <w:b/>
        </w:rPr>
        <w:tab/>
      </w:r>
    </w:p>
    <w:p w:rsidR="002C334A" w:rsidRPr="00347076" w:rsidRDefault="002C334A" w:rsidP="00274896">
      <w:pPr>
        <w:pStyle w:val="Sinespaciado"/>
        <w:rPr>
          <w:rFonts w:eastAsia="Times New Roman"/>
          <w:sz w:val="26"/>
          <w:szCs w:val="26"/>
          <w:lang w:eastAsia="es-ES"/>
        </w:rPr>
      </w:pPr>
      <w:r w:rsidRPr="00347076">
        <w:rPr>
          <w:b/>
          <w:sz w:val="26"/>
          <w:szCs w:val="26"/>
        </w:rPr>
        <w:t xml:space="preserve">Nombre y Apellido: </w:t>
      </w:r>
      <w:r w:rsidRPr="00347076">
        <w:rPr>
          <w:sz w:val="26"/>
          <w:szCs w:val="26"/>
        </w:rPr>
        <w:t>Luis Leandro Martínez</w:t>
      </w:r>
    </w:p>
    <w:p w:rsidR="002C334A" w:rsidRPr="00347076" w:rsidRDefault="002C334A" w:rsidP="00274896">
      <w:pPr>
        <w:pStyle w:val="Sinespaciado"/>
        <w:rPr>
          <w:sz w:val="26"/>
          <w:szCs w:val="26"/>
        </w:rPr>
      </w:pPr>
      <w:r w:rsidRPr="00347076">
        <w:rPr>
          <w:b/>
          <w:sz w:val="26"/>
          <w:szCs w:val="26"/>
        </w:rPr>
        <w:t>Edad:</w:t>
      </w:r>
      <w:r w:rsidR="0075580E">
        <w:rPr>
          <w:sz w:val="26"/>
          <w:szCs w:val="26"/>
        </w:rPr>
        <w:t xml:space="preserve"> 27</w:t>
      </w:r>
      <w:r w:rsidR="00826299">
        <w:rPr>
          <w:sz w:val="26"/>
          <w:szCs w:val="26"/>
        </w:rPr>
        <w:t xml:space="preserve"> </w:t>
      </w:r>
      <w:r w:rsidRPr="00347076">
        <w:rPr>
          <w:sz w:val="26"/>
          <w:szCs w:val="26"/>
        </w:rPr>
        <w:t>años</w:t>
      </w:r>
    </w:p>
    <w:p w:rsidR="002C334A" w:rsidRPr="00347076" w:rsidRDefault="002C334A" w:rsidP="00274896">
      <w:pPr>
        <w:pStyle w:val="Sinespaciado"/>
        <w:rPr>
          <w:sz w:val="26"/>
          <w:szCs w:val="26"/>
        </w:rPr>
      </w:pPr>
      <w:r w:rsidRPr="00347076">
        <w:rPr>
          <w:b/>
          <w:sz w:val="26"/>
          <w:szCs w:val="26"/>
        </w:rPr>
        <w:t>Nacionalidad</w:t>
      </w:r>
      <w:r w:rsidRPr="00347076">
        <w:rPr>
          <w:sz w:val="26"/>
          <w:szCs w:val="26"/>
        </w:rPr>
        <w:t>: Argentina</w:t>
      </w:r>
    </w:p>
    <w:p w:rsidR="002C334A" w:rsidRPr="00347076" w:rsidRDefault="002C334A" w:rsidP="00274896">
      <w:pPr>
        <w:pStyle w:val="Sinespaciado"/>
        <w:rPr>
          <w:sz w:val="26"/>
          <w:szCs w:val="26"/>
        </w:rPr>
      </w:pPr>
      <w:r w:rsidRPr="00347076">
        <w:rPr>
          <w:b/>
          <w:sz w:val="26"/>
          <w:szCs w:val="26"/>
        </w:rPr>
        <w:t xml:space="preserve">Estado Civil: </w:t>
      </w:r>
      <w:r w:rsidRPr="00347076">
        <w:rPr>
          <w:sz w:val="26"/>
          <w:szCs w:val="26"/>
        </w:rPr>
        <w:t>Soltero</w:t>
      </w:r>
    </w:p>
    <w:p w:rsidR="002C334A" w:rsidRPr="00ED69B0" w:rsidRDefault="002C334A" w:rsidP="00274896">
      <w:pPr>
        <w:pStyle w:val="Sinespaciado"/>
        <w:rPr>
          <w:sz w:val="26"/>
          <w:szCs w:val="26"/>
        </w:rPr>
      </w:pPr>
      <w:r w:rsidRPr="00347076">
        <w:rPr>
          <w:b/>
          <w:sz w:val="26"/>
          <w:szCs w:val="26"/>
        </w:rPr>
        <w:t>Domicilio:</w:t>
      </w:r>
      <w:r w:rsidR="00512947">
        <w:rPr>
          <w:sz w:val="26"/>
          <w:szCs w:val="26"/>
        </w:rPr>
        <w:t xml:space="preserve"> La Blanqueada- Real del Padre – San Rafael</w:t>
      </w:r>
    </w:p>
    <w:p w:rsidR="002C334A" w:rsidRPr="00274896" w:rsidRDefault="002C334A" w:rsidP="00274896">
      <w:pPr>
        <w:pStyle w:val="Sinespaciado"/>
        <w:rPr>
          <w:b/>
          <w:sz w:val="26"/>
          <w:szCs w:val="26"/>
        </w:rPr>
      </w:pPr>
      <w:r w:rsidRPr="00347076">
        <w:rPr>
          <w:b/>
          <w:sz w:val="26"/>
          <w:szCs w:val="26"/>
        </w:rPr>
        <w:t>Teléfono celular</w:t>
      </w:r>
      <w:r w:rsidR="00CC026B">
        <w:rPr>
          <w:sz w:val="26"/>
          <w:szCs w:val="26"/>
        </w:rPr>
        <w:t>: 2625</w:t>
      </w:r>
      <w:r w:rsidRPr="00347076">
        <w:rPr>
          <w:sz w:val="26"/>
          <w:szCs w:val="26"/>
        </w:rPr>
        <w:t xml:space="preserve">438703 </w:t>
      </w:r>
      <w:r w:rsidR="00CC026B">
        <w:rPr>
          <w:sz w:val="26"/>
          <w:szCs w:val="26"/>
        </w:rPr>
        <w:t>- 2625402466</w:t>
      </w:r>
      <w:r w:rsidRPr="00347076">
        <w:rPr>
          <w:sz w:val="26"/>
          <w:szCs w:val="26"/>
        </w:rPr>
        <w:br/>
      </w:r>
      <w:r w:rsidRPr="00347076">
        <w:rPr>
          <w:b/>
          <w:sz w:val="26"/>
          <w:szCs w:val="26"/>
        </w:rPr>
        <w:t>Mensajes:</w:t>
      </w:r>
      <w:r w:rsidRPr="00347076">
        <w:rPr>
          <w:sz w:val="26"/>
          <w:szCs w:val="26"/>
        </w:rPr>
        <w:t xml:space="preserve"> 2625-15438703</w:t>
      </w:r>
      <w:r w:rsidRPr="00347076">
        <w:rPr>
          <w:sz w:val="26"/>
          <w:szCs w:val="26"/>
        </w:rPr>
        <w:br/>
      </w:r>
      <w:r w:rsidRPr="00347076">
        <w:rPr>
          <w:b/>
          <w:sz w:val="26"/>
          <w:szCs w:val="26"/>
        </w:rPr>
        <w:t>E-mail:</w:t>
      </w:r>
      <w:r w:rsidRPr="00347076">
        <w:rPr>
          <w:sz w:val="26"/>
          <w:szCs w:val="26"/>
        </w:rPr>
        <w:t xml:space="preserve"> leo10_martinez@hotmail.com</w:t>
      </w:r>
      <w:bookmarkStart w:id="0" w:name="_GoBack"/>
      <w:bookmarkEnd w:id="0"/>
      <w:r w:rsidRPr="00347076">
        <w:rPr>
          <w:sz w:val="26"/>
          <w:szCs w:val="26"/>
        </w:rPr>
        <w:br/>
      </w:r>
      <w:r w:rsidRPr="00347076">
        <w:rPr>
          <w:b/>
          <w:sz w:val="26"/>
          <w:szCs w:val="26"/>
        </w:rPr>
        <w:t>Fecha de nacimiento:</w:t>
      </w:r>
      <w:r w:rsidRPr="00347076">
        <w:rPr>
          <w:sz w:val="26"/>
          <w:szCs w:val="26"/>
        </w:rPr>
        <w:t xml:space="preserve"> 30/09/1989 </w:t>
      </w:r>
      <w:r w:rsidRPr="00347076">
        <w:rPr>
          <w:sz w:val="26"/>
          <w:szCs w:val="26"/>
        </w:rPr>
        <w:br/>
      </w:r>
      <w:r w:rsidRPr="00347076">
        <w:rPr>
          <w:b/>
          <w:sz w:val="26"/>
          <w:szCs w:val="26"/>
        </w:rPr>
        <w:t>DNI:</w:t>
      </w:r>
      <w:r w:rsidRPr="00347076">
        <w:rPr>
          <w:sz w:val="26"/>
          <w:szCs w:val="26"/>
        </w:rPr>
        <w:t xml:space="preserve"> 34.642.868</w:t>
      </w:r>
    </w:p>
    <w:p w:rsidR="00854388" w:rsidRDefault="00854388" w:rsidP="008959C1">
      <w:pPr>
        <w:spacing w:after="120"/>
        <w:rPr>
          <w:rFonts w:ascii="Arial" w:eastAsia="Times New Roman" w:hAnsi="Arial" w:cs="Arial"/>
          <w:b/>
          <w:bCs/>
          <w:color w:val="093A7F"/>
          <w:u w:val="single"/>
          <w:lang w:eastAsia="es-ES"/>
        </w:rPr>
      </w:pPr>
    </w:p>
    <w:p w:rsidR="008959C1" w:rsidRDefault="008959C1" w:rsidP="002C334A">
      <w:pPr>
        <w:rPr>
          <w:rFonts w:ascii="Arial" w:eastAsia="Times New Roman" w:hAnsi="Arial" w:cs="Arial"/>
          <w:b/>
          <w:bCs/>
          <w:color w:val="093A7F"/>
          <w:u w:val="single"/>
          <w:lang w:eastAsia="es-ES"/>
        </w:rPr>
      </w:pPr>
    </w:p>
    <w:p w:rsidR="002C334A" w:rsidRPr="00A04B08" w:rsidRDefault="00655D5D" w:rsidP="002C334A">
      <w:pPr>
        <w:rPr>
          <w:rFonts w:ascii="Arial" w:eastAsia="Times New Roman" w:hAnsi="Arial" w:cs="Arial"/>
          <w:b/>
          <w:bCs/>
          <w:color w:val="093A7F"/>
          <w:sz w:val="24"/>
          <w:szCs w:val="24"/>
          <w:u w:val="single"/>
          <w:lang w:eastAsia="es-ES"/>
        </w:rPr>
      </w:pPr>
      <w:r w:rsidRPr="003C7B59">
        <w:rPr>
          <w:rFonts w:ascii="Algerian" w:hAnsi="Algerian"/>
          <w:b/>
          <w:noProof/>
          <w:sz w:val="36"/>
          <w:szCs w:val="36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0E886" wp14:editId="29D54FEC">
                <wp:simplePos x="0" y="0"/>
                <wp:positionH relativeFrom="column">
                  <wp:posOffset>-80010</wp:posOffset>
                </wp:positionH>
                <wp:positionV relativeFrom="paragraph">
                  <wp:posOffset>146685</wp:posOffset>
                </wp:positionV>
                <wp:extent cx="5791200" cy="342900"/>
                <wp:effectExtent l="0" t="0" r="19050" b="1905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42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388" w:rsidRPr="00655D5D" w:rsidRDefault="00854388" w:rsidP="00655D5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5D5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  <w:t>EDUCACION Y FORMACION</w:t>
                            </w:r>
                          </w:p>
                          <w:p w:rsidR="00854388" w:rsidRPr="00854388" w:rsidRDefault="00854388" w:rsidP="00854388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854388" w:rsidRDefault="00854388" w:rsidP="00854388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854388" w:rsidRPr="003C7B59" w:rsidRDefault="00854388" w:rsidP="00854388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3pt;margin-top:11.55pt;width:45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" fillcolor="#4da4d8 [1942]">
                <v:textbox>
                  <w:txbxContent>
                    <w:p w:rsidR="00854388" w:rsidRPr="00655D5D" w:rsidRDefault="00854388" w:rsidP="00655D5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  <w14:textOutline w14:w="9525" w14:cap="rnd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55D5D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  <w:t>EDUCACION Y FORMACION</w:t>
                      </w:r>
                    </w:p>
                    <w:p w:rsidR="00854388" w:rsidRPr="00854388" w:rsidRDefault="00854388" w:rsidP="00854388">
                      <w:pPr>
                        <w:shd w:val="clear" w:color="auto" w:fill="4DA4D8" w:themeFill="accent3" w:themeFillTint="99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</w:pPr>
                    </w:p>
                    <w:p w:rsidR="00854388" w:rsidRDefault="00854388" w:rsidP="00854388">
                      <w:pPr>
                        <w:shd w:val="clear" w:color="auto" w:fill="4DA4D8" w:themeFill="accent3" w:themeFillTint="99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</w:pPr>
                    </w:p>
                    <w:p w:rsidR="00854388" w:rsidRPr="003C7B59" w:rsidRDefault="00854388" w:rsidP="00854388">
                      <w:pPr>
                        <w:shd w:val="clear" w:color="auto" w:fill="4DA4D8" w:themeFill="accent3" w:themeFillTint="99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334A" w:rsidRDefault="002C334A" w:rsidP="002C334A">
      <w:pPr>
        <w:spacing w:after="0" w:line="240" w:lineRule="auto"/>
        <w:rPr>
          <w:b/>
          <w:sz w:val="24"/>
          <w:szCs w:val="24"/>
        </w:rPr>
      </w:pPr>
    </w:p>
    <w:p w:rsidR="0066249D" w:rsidRDefault="0066249D" w:rsidP="002C334A">
      <w:pPr>
        <w:spacing w:after="0" w:line="240" w:lineRule="auto"/>
        <w:rPr>
          <w:b/>
          <w:sz w:val="24"/>
          <w:szCs w:val="24"/>
        </w:rPr>
      </w:pPr>
    </w:p>
    <w:p w:rsidR="00FA3D6C" w:rsidRDefault="00FA3D6C" w:rsidP="002C334A">
      <w:pPr>
        <w:spacing w:after="0" w:line="240" w:lineRule="auto"/>
        <w:rPr>
          <w:b/>
          <w:sz w:val="24"/>
          <w:szCs w:val="24"/>
        </w:rPr>
      </w:pPr>
    </w:p>
    <w:p w:rsidR="002C334A" w:rsidRPr="00FA3D6C" w:rsidRDefault="002C334A" w:rsidP="002C334A">
      <w:pPr>
        <w:spacing w:after="0" w:line="240" w:lineRule="auto"/>
        <w:rPr>
          <w:rFonts w:ascii="Arial" w:eastAsia="Times New Roman" w:hAnsi="Arial" w:cs="Arial"/>
          <w:b/>
          <w:bCs/>
          <w:color w:val="093A7F"/>
          <w:sz w:val="24"/>
          <w:szCs w:val="24"/>
          <w:lang w:eastAsia="es-ES"/>
        </w:rPr>
      </w:pPr>
      <w:r w:rsidRPr="00FA3D6C">
        <w:rPr>
          <w:rFonts w:ascii="Arial" w:hAnsi="Arial" w:cs="Arial"/>
          <w:b/>
          <w:sz w:val="24"/>
          <w:szCs w:val="24"/>
        </w:rPr>
        <w:t>Estudios Primarios</w:t>
      </w:r>
      <w:r w:rsidRPr="00FA3D6C">
        <w:rPr>
          <w:rFonts w:ascii="Arial" w:hAnsi="Arial" w:cs="Arial"/>
          <w:sz w:val="24"/>
          <w:szCs w:val="24"/>
        </w:rPr>
        <w:t>:</w:t>
      </w:r>
      <w:r w:rsidR="008959C1" w:rsidRPr="00FA3D6C">
        <w:rPr>
          <w:rFonts w:ascii="Arial" w:hAnsi="Arial" w:cs="Arial"/>
          <w:sz w:val="24"/>
          <w:szCs w:val="24"/>
        </w:rPr>
        <w:t xml:space="preserve"> C</w:t>
      </w:r>
      <w:r w:rsidRPr="00FA3D6C">
        <w:rPr>
          <w:rFonts w:ascii="Arial" w:hAnsi="Arial" w:cs="Arial"/>
          <w:sz w:val="24"/>
          <w:szCs w:val="24"/>
        </w:rPr>
        <w:t>ompletos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sz w:val="24"/>
          <w:szCs w:val="24"/>
        </w:rPr>
        <w:t>Escuela Nº 1-305 Monseñor José Godoy- Real del Padre, San Rafael, Mendoza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b/>
          <w:sz w:val="24"/>
          <w:szCs w:val="24"/>
        </w:rPr>
        <w:t>Estudios secundarios:</w:t>
      </w:r>
      <w:r w:rsidR="00FA3D6C">
        <w:rPr>
          <w:rFonts w:ascii="Arial" w:hAnsi="Arial" w:cs="Arial"/>
          <w:sz w:val="24"/>
          <w:szCs w:val="24"/>
        </w:rPr>
        <w:t xml:space="preserve"> C</w:t>
      </w:r>
      <w:r w:rsidRPr="00FA3D6C">
        <w:rPr>
          <w:rFonts w:ascii="Arial" w:hAnsi="Arial" w:cs="Arial"/>
          <w:sz w:val="24"/>
          <w:szCs w:val="24"/>
        </w:rPr>
        <w:t>ompletos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sz w:val="24"/>
          <w:szCs w:val="24"/>
        </w:rPr>
        <w:t>Escuela de Comercio Nº 4-202 “Rio Atuel”- General Alvear, Mendoza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b/>
          <w:sz w:val="24"/>
          <w:szCs w:val="24"/>
        </w:rPr>
        <w:t>Título</w:t>
      </w:r>
      <w:r w:rsidRPr="00FA3D6C">
        <w:rPr>
          <w:rFonts w:ascii="Arial" w:hAnsi="Arial" w:cs="Arial"/>
          <w:sz w:val="24"/>
          <w:szCs w:val="24"/>
        </w:rPr>
        <w:t>: Perito Mercantil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b/>
          <w:sz w:val="24"/>
          <w:szCs w:val="24"/>
        </w:rPr>
        <w:t>Estudios universitarios</w:t>
      </w:r>
      <w:r w:rsidRPr="00FA3D6C">
        <w:rPr>
          <w:rFonts w:ascii="Arial" w:hAnsi="Arial" w:cs="Arial"/>
          <w:sz w:val="24"/>
          <w:szCs w:val="24"/>
        </w:rPr>
        <w:t>: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sz w:val="24"/>
          <w:szCs w:val="24"/>
        </w:rPr>
        <w:t>4º año de Contador Público Nacional - UNIVERSIDAD CHAMPAGNAT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sz w:val="24"/>
          <w:szCs w:val="24"/>
        </w:rPr>
        <w:t>Av. Libertador 150 – San Rafael – Mendoza-TEL: 2604-424812</w:t>
      </w:r>
    </w:p>
    <w:p w:rsidR="002C334A" w:rsidRPr="00FA3D6C" w:rsidRDefault="002C334A" w:rsidP="002C33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FA3D6C">
        <w:rPr>
          <w:rFonts w:ascii="Arial" w:eastAsia="Times New Roman" w:hAnsi="Arial" w:cs="Arial"/>
          <w:sz w:val="24"/>
          <w:szCs w:val="24"/>
          <w:lang w:eastAsia="es-ES"/>
        </w:rPr>
        <w:t>Materias aprobadas: 30</w:t>
      </w:r>
    </w:p>
    <w:p w:rsidR="002C334A" w:rsidRPr="00FA3D6C" w:rsidRDefault="002C334A" w:rsidP="002C33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FA3D6C" w:rsidRPr="00FA3D6C" w:rsidRDefault="002C334A" w:rsidP="002C334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FA3D6C">
        <w:rPr>
          <w:rFonts w:ascii="Arial" w:eastAsia="Times New Roman" w:hAnsi="Arial" w:cs="Arial"/>
          <w:b/>
          <w:sz w:val="24"/>
          <w:szCs w:val="24"/>
          <w:lang w:eastAsia="es-ES"/>
        </w:rPr>
        <w:t>Título</w:t>
      </w:r>
      <w:r w:rsidRPr="00FA3D6C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 w:rsidR="00FA3D6C">
        <w:rPr>
          <w:rFonts w:ascii="Arial" w:eastAsia="Times New Roman" w:hAnsi="Arial" w:cs="Arial"/>
          <w:b/>
          <w:sz w:val="24"/>
          <w:szCs w:val="24"/>
          <w:lang w:eastAsia="es-ES"/>
        </w:rPr>
        <w:t>O</w:t>
      </w:r>
      <w:r w:rsidRPr="00FA3D6C">
        <w:rPr>
          <w:rFonts w:ascii="Arial" w:eastAsia="Times New Roman" w:hAnsi="Arial" w:cs="Arial"/>
          <w:b/>
          <w:sz w:val="24"/>
          <w:szCs w:val="24"/>
          <w:lang w:eastAsia="es-ES"/>
        </w:rPr>
        <w:t>perador de PC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sz w:val="24"/>
          <w:szCs w:val="24"/>
        </w:rPr>
        <w:t>Instituto Privado San José en el año 2003 General Alvear; Mendoza</w:t>
      </w:r>
    </w:p>
    <w:p w:rsidR="002C334A" w:rsidRPr="00FA3D6C" w:rsidRDefault="002C334A" w:rsidP="002C33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3D6C">
        <w:rPr>
          <w:rFonts w:ascii="Arial" w:hAnsi="Arial" w:cs="Arial"/>
          <w:sz w:val="24"/>
          <w:szCs w:val="24"/>
        </w:rPr>
        <w:t xml:space="preserve">Periodo: 8 meses </w:t>
      </w:r>
    </w:p>
    <w:p w:rsidR="002C334A" w:rsidRPr="00FA3D6C" w:rsidRDefault="002C334A" w:rsidP="002C334A">
      <w:pPr>
        <w:rPr>
          <w:rFonts w:ascii="Arial" w:eastAsia="Times New Roman" w:hAnsi="Arial" w:cs="Arial"/>
          <w:b/>
          <w:bCs/>
          <w:color w:val="093A7F"/>
          <w:u w:val="single"/>
          <w:lang w:eastAsia="es-ES"/>
        </w:rPr>
      </w:pPr>
    </w:p>
    <w:p w:rsidR="002C334A" w:rsidRPr="00FA3D6C" w:rsidRDefault="002C334A" w:rsidP="002C334A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FA3D6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Título: Liquidación impuesto a las Ganancias y Bienes Personales</w:t>
      </w:r>
    </w:p>
    <w:p w:rsidR="00274896" w:rsidRDefault="002C334A" w:rsidP="002C334A">
      <w:pPr>
        <w:rPr>
          <w:rFonts w:ascii="Arial" w:eastAsia="Times New Roman" w:hAnsi="Arial" w:cs="Arial"/>
          <w:bCs/>
          <w:lang w:eastAsia="es-ES"/>
        </w:rPr>
      </w:pPr>
      <w:r w:rsidRPr="00FA3D6C">
        <w:rPr>
          <w:rFonts w:ascii="Arial" w:eastAsia="Times New Roman" w:hAnsi="Arial" w:cs="Arial"/>
          <w:bCs/>
          <w:lang w:eastAsia="es-ES"/>
        </w:rPr>
        <w:t xml:space="preserve">Universidad </w:t>
      </w:r>
      <w:proofErr w:type="spellStart"/>
      <w:r w:rsidRPr="00FA3D6C">
        <w:rPr>
          <w:rFonts w:ascii="Arial" w:eastAsia="Times New Roman" w:hAnsi="Arial" w:cs="Arial"/>
          <w:bCs/>
          <w:lang w:eastAsia="es-ES"/>
        </w:rPr>
        <w:t>Champagnat</w:t>
      </w:r>
      <w:proofErr w:type="spellEnd"/>
      <w:r w:rsidRPr="00FA3D6C">
        <w:rPr>
          <w:rFonts w:ascii="Arial" w:eastAsia="Times New Roman" w:hAnsi="Arial" w:cs="Arial"/>
          <w:bCs/>
          <w:lang w:eastAsia="es-ES"/>
        </w:rPr>
        <w:t xml:space="preserve"> en el año 2012-. Contador: Marcelo Ole</w:t>
      </w:r>
      <w:r w:rsidR="00FA3D6C">
        <w:rPr>
          <w:rFonts w:ascii="Arial" w:eastAsia="Times New Roman" w:hAnsi="Arial" w:cs="Arial"/>
          <w:bCs/>
          <w:lang w:eastAsia="es-ES"/>
        </w:rPr>
        <w:t>a</w:t>
      </w:r>
    </w:p>
    <w:p w:rsidR="00FA3D6C" w:rsidRPr="008959C1" w:rsidRDefault="00FA3D6C" w:rsidP="002C334A">
      <w:pPr>
        <w:rPr>
          <w:rFonts w:ascii="Arial" w:eastAsia="Times New Roman" w:hAnsi="Arial" w:cs="Arial"/>
          <w:bCs/>
          <w:lang w:eastAsia="es-ES"/>
        </w:rPr>
      </w:pPr>
    </w:p>
    <w:p w:rsidR="00655D5D" w:rsidRDefault="00655D5D" w:rsidP="002C334A">
      <w:pPr>
        <w:rPr>
          <w:rFonts w:ascii="Arial" w:eastAsia="Times New Roman" w:hAnsi="Arial" w:cs="Arial"/>
          <w:b/>
          <w:bCs/>
          <w:color w:val="093A7F"/>
          <w:sz w:val="24"/>
          <w:szCs w:val="24"/>
          <w:u w:val="single"/>
          <w:lang w:eastAsia="es-ES"/>
        </w:rPr>
      </w:pPr>
      <w:r w:rsidRPr="003C7B59">
        <w:rPr>
          <w:rFonts w:ascii="Algerian" w:hAnsi="Algerian"/>
          <w:b/>
          <w:noProof/>
          <w:sz w:val="36"/>
          <w:szCs w:val="36"/>
          <w:lang w:val="es-ES_tradnl"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2832A" wp14:editId="303E9523">
                <wp:simplePos x="0" y="0"/>
                <wp:positionH relativeFrom="column">
                  <wp:posOffset>-99060</wp:posOffset>
                </wp:positionH>
                <wp:positionV relativeFrom="paragraph">
                  <wp:posOffset>-5715</wp:posOffset>
                </wp:positionV>
                <wp:extent cx="5791200" cy="342900"/>
                <wp:effectExtent l="0" t="0" r="19050" b="1905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42900"/>
                        </a:xfrm>
                        <a:prstGeom prst="rect">
                          <a:avLst/>
                        </a:prstGeom>
                        <a:solidFill>
                          <a:srgbClr val="1B587C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D5D" w:rsidRPr="00655D5D" w:rsidRDefault="00655D5D" w:rsidP="00655D5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40000"/>
                                      <w14:lumOff w14:val="6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  <w:t>EX</w:t>
                            </w:r>
                            <w:r w:rsidR="0066249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  <w:t>PERIENCIA LABORAL</w:t>
                            </w:r>
                          </w:p>
                          <w:p w:rsidR="00655D5D" w:rsidRPr="00854388" w:rsidRDefault="00655D5D" w:rsidP="00655D5D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55D5D" w:rsidRDefault="00655D5D" w:rsidP="00655D5D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:rsidR="00655D5D" w:rsidRPr="003C7B59" w:rsidRDefault="00655D5D" w:rsidP="00655D5D">
                            <w:pPr>
                              <w:shd w:val="clear" w:color="auto" w:fill="4DA4D8" w:themeFill="accent3" w:themeFillTint="99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.8pt;margin-top:-.45pt;width:456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" fillcolor="#4ea5d8">
                <v:textbox>
                  <w:txbxContent>
                    <w:p w:rsidR="00655D5D" w:rsidRPr="00655D5D" w:rsidRDefault="00655D5D" w:rsidP="00655D5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  <w14:textOutline w14:w="9525" w14:cap="rnd" w14:cmpd="sng" w14:algn="ctr">
                            <w14:solidFill>
                              <w14:schemeClr w14:val="accent3">
                                <w14:lumMod w14:val="40000"/>
                                <w14:lumOff w14:val="6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  <w:t>EX</w:t>
                      </w:r>
                      <w:r w:rsidR="0066249D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  <w:t>PERIENCIA LABORAL</w:t>
                      </w:r>
                    </w:p>
                    <w:p w:rsidR="00655D5D" w:rsidRPr="00854388" w:rsidRDefault="00655D5D" w:rsidP="00655D5D">
                      <w:pPr>
                        <w:shd w:val="clear" w:color="auto" w:fill="4DA4D8" w:themeFill="accent3" w:themeFillTint="99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</w:pPr>
                    </w:p>
                    <w:p w:rsidR="00655D5D" w:rsidRDefault="00655D5D" w:rsidP="00655D5D">
                      <w:pPr>
                        <w:shd w:val="clear" w:color="auto" w:fill="4DA4D8" w:themeFill="accent3" w:themeFillTint="99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s-ES"/>
                        </w:rPr>
                      </w:pPr>
                    </w:p>
                    <w:p w:rsidR="00655D5D" w:rsidRPr="003C7B59" w:rsidRDefault="00655D5D" w:rsidP="00655D5D">
                      <w:pPr>
                        <w:shd w:val="clear" w:color="auto" w:fill="4DA4D8" w:themeFill="accent3" w:themeFillTint="99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130D" w:rsidRDefault="0081130D" w:rsidP="002C334A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FA3D6C" w:rsidRDefault="00FA3D6C" w:rsidP="002C334A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81130D" w:rsidRPr="00EF350C" w:rsidRDefault="0081130D" w:rsidP="0081130D">
      <w:pPr>
        <w:spacing w:after="0"/>
        <w:rPr>
          <w:rFonts w:asciiTheme="minorHAnsi" w:eastAsia="Times New Roman" w:hAnsiTheme="minorHAnsi" w:cs="Arial"/>
          <w:b/>
          <w:bCs/>
          <w:sz w:val="28"/>
          <w:szCs w:val="28"/>
          <w:u w:val="single"/>
          <w:lang w:eastAsia="es-ES"/>
        </w:rPr>
      </w:pPr>
      <w:r w:rsidRPr="00EF350C">
        <w:rPr>
          <w:rFonts w:asciiTheme="minorHAnsi" w:eastAsia="Times New Roman" w:hAnsiTheme="minorHAnsi" w:cs="Arial"/>
          <w:b/>
          <w:bCs/>
          <w:sz w:val="28"/>
          <w:szCs w:val="28"/>
          <w:u w:val="single"/>
          <w:lang w:eastAsia="es-ES"/>
        </w:rPr>
        <w:t xml:space="preserve">Estudio </w:t>
      </w:r>
      <w:r w:rsidR="00EF7A7E" w:rsidRPr="00EF350C">
        <w:rPr>
          <w:rFonts w:asciiTheme="minorHAnsi" w:eastAsia="Times New Roman" w:hAnsiTheme="minorHAnsi" w:cs="Arial"/>
          <w:b/>
          <w:bCs/>
          <w:sz w:val="28"/>
          <w:szCs w:val="28"/>
          <w:u w:val="single"/>
          <w:lang w:eastAsia="es-ES"/>
        </w:rPr>
        <w:t>C</w:t>
      </w:r>
      <w:r w:rsidRPr="00EF350C">
        <w:rPr>
          <w:rFonts w:asciiTheme="minorHAnsi" w:eastAsia="Times New Roman" w:hAnsiTheme="minorHAnsi" w:cs="Arial"/>
          <w:b/>
          <w:bCs/>
          <w:sz w:val="28"/>
          <w:szCs w:val="28"/>
          <w:u w:val="single"/>
          <w:lang w:eastAsia="es-ES"/>
        </w:rPr>
        <w:t>ontable</w:t>
      </w:r>
      <w:r w:rsidR="00EF7A7E" w:rsidRPr="00EF350C">
        <w:rPr>
          <w:rFonts w:asciiTheme="minorHAnsi" w:eastAsia="Times New Roman" w:hAnsiTheme="minorHAnsi" w:cs="Arial"/>
          <w:b/>
          <w:bCs/>
          <w:sz w:val="28"/>
          <w:szCs w:val="28"/>
          <w:u w:val="single"/>
          <w:lang w:eastAsia="es-ES"/>
        </w:rPr>
        <w:t xml:space="preserve"> </w:t>
      </w:r>
    </w:p>
    <w:p w:rsidR="005C661D" w:rsidRDefault="0081130D" w:rsidP="0081130D">
      <w:pPr>
        <w:spacing w:after="0"/>
        <w:rPr>
          <w:sz w:val="24"/>
          <w:szCs w:val="24"/>
        </w:rPr>
      </w:pPr>
      <w:r w:rsidRPr="0081130D">
        <w:rPr>
          <w:rFonts w:asciiTheme="minorHAnsi" w:eastAsia="Times New Roman" w:hAnsiTheme="minorHAnsi" w:cs="Arial"/>
          <w:bCs/>
          <w:sz w:val="24"/>
          <w:szCs w:val="24"/>
          <w:lang w:eastAsia="es-ES"/>
        </w:rPr>
        <w:t>Periodo: enero 2008 a Marzo 2008</w:t>
      </w:r>
      <w:r w:rsidR="002C334A" w:rsidRPr="0081130D">
        <w:rPr>
          <w:rFonts w:eastAsia="Times New Roman" w:cs="Arial"/>
          <w:sz w:val="24"/>
          <w:szCs w:val="24"/>
          <w:lang w:eastAsia="es-ES"/>
        </w:rPr>
        <w:br/>
      </w:r>
      <w:r w:rsidR="002C334A" w:rsidRPr="00390814">
        <w:rPr>
          <w:rFonts w:eastAsia="Times New Roman" w:cs="Arial"/>
          <w:sz w:val="24"/>
          <w:szCs w:val="24"/>
          <w:lang w:eastAsia="es-ES"/>
        </w:rPr>
        <w:t>Puesto: Analista</w:t>
      </w:r>
      <w:r w:rsidR="002C334A">
        <w:rPr>
          <w:rFonts w:eastAsia="Times New Roman" w:cs="Arial"/>
          <w:sz w:val="24"/>
          <w:szCs w:val="24"/>
          <w:lang w:eastAsia="es-ES"/>
        </w:rPr>
        <w:t xml:space="preserve"> administrativo</w:t>
      </w:r>
      <w:r w:rsidR="002C334A" w:rsidRPr="00390814">
        <w:rPr>
          <w:rFonts w:eastAsia="Times New Roman" w:cs="Arial"/>
          <w:sz w:val="24"/>
          <w:szCs w:val="24"/>
          <w:lang w:eastAsia="es-ES"/>
        </w:rPr>
        <w:t xml:space="preserve"> Contable </w:t>
      </w:r>
      <w:r w:rsidR="002C334A" w:rsidRPr="00390814">
        <w:rPr>
          <w:rFonts w:eastAsia="Times New Roman" w:cs="Arial"/>
          <w:sz w:val="24"/>
          <w:szCs w:val="24"/>
          <w:lang w:eastAsia="es-ES"/>
        </w:rPr>
        <w:br/>
      </w:r>
      <w:r w:rsidR="008959C1">
        <w:rPr>
          <w:sz w:val="24"/>
          <w:szCs w:val="24"/>
        </w:rPr>
        <w:t>Dirección</w:t>
      </w:r>
      <w:r w:rsidR="005C661D">
        <w:rPr>
          <w:sz w:val="24"/>
          <w:szCs w:val="24"/>
        </w:rPr>
        <w:t>: P</w:t>
      </w:r>
      <w:r w:rsidR="005C661D" w:rsidRPr="00F237F5">
        <w:rPr>
          <w:sz w:val="24"/>
          <w:szCs w:val="24"/>
        </w:rPr>
        <w:t>atricias Mendocinas 145 Gral. Alvear.</w:t>
      </w:r>
    </w:p>
    <w:p w:rsidR="002C334A" w:rsidRDefault="002C334A" w:rsidP="0081130D">
      <w:pPr>
        <w:spacing w:after="0"/>
        <w:rPr>
          <w:sz w:val="24"/>
          <w:szCs w:val="24"/>
        </w:rPr>
      </w:pPr>
      <w:r w:rsidRPr="00390814">
        <w:rPr>
          <w:sz w:val="24"/>
          <w:szCs w:val="24"/>
        </w:rPr>
        <w:t>Trabajo administrativo contable en Estudio contable</w:t>
      </w:r>
      <w:r w:rsidRPr="00F237F5">
        <w:rPr>
          <w:sz w:val="24"/>
          <w:szCs w:val="24"/>
        </w:rPr>
        <w:t xml:space="preserve"> de la Dra. Teresa </w:t>
      </w:r>
      <w:proofErr w:type="spellStart"/>
      <w:r w:rsidRPr="00F237F5">
        <w:rPr>
          <w:sz w:val="24"/>
          <w:szCs w:val="24"/>
        </w:rPr>
        <w:t>Socca</w:t>
      </w:r>
      <w:proofErr w:type="spellEnd"/>
      <w:r w:rsidRPr="00F237F5">
        <w:rPr>
          <w:sz w:val="24"/>
          <w:szCs w:val="24"/>
        </w:rPr>
        <w:t xml:space="preserve"> de Fisher; </w:t>
      </w:r>
    </w:p>
    <w:p w:rsidR="005C661D" w:rsidRDefault="002C334A" w:rsidP="0081130D">
      <w:pPr>
        <w:spacing w:after="0"/>
        <w:rPr>
          <w:rFonts w:eastAsia="Times New Roman" w:cs="Arial"/>
          <w:sz w:val="24"/>
          <w:szCs w:val="24"/>
          <w:lang w:eastAsia="es-ES"/>
        </w:rPr>
      </w:pPr>
      <w:r w:rsidRPr="00390814">
        <w:rPr>
          <w:rFonts w:eastAsia="Times New Roman" w:cs="Arial"/>
          <w:sz w:val="24"/>
          <w:szCs w:val="24"/>
          <w:lang w:eastAsia="es-ES"/>
        </w:rPr>
        <w:t>Descripci</w:t>
      </w:r>
      <w:r w:rsidR="005C661D">
        <w:rPr>
          <w:rFonts w:eastAsia="Times New Roman" w:cs="Arial"/>
          <w:sz w:val="24"/>
          <w:szCs w:val="24"/>
          <w:lang w:eastAsia="es-ES"/>
        </w:rPr>
        <w:t>ón de T</w:t>
      </w:r>
      <w:r>
        <w:rPr>
          <w:rFonts w:eastAsia="Times New Roman" w:cs="Arial"/>
          <w:sz w:val="24"/>
          <w:szCs w:val="24"/>
          <w:lang w:eastAsia="es-ES"/>
        </w:rPr>
        <w:t xml:space="preserve">areas: </w:t>
      </w:r>
    </w:p>
    <w:p w:rsidR="002C334A" w:rsidRPr="005C661D" w:rsidRDefault="002C334A" w:rsidP="0081130D">
      <w:pPr>
        <w:spacing w:after="0"/>
        <w:rPr>
          <w:rFonts w:eastAsia="Times New Roman" w:cs="Arial"/>
          <w:sz w:val="24"/>
          <w:szCs w:val="24"/>
          <w:lang w:eastAsia="es-ES"/>
        </w:rPr>
      </w:pPr>
      <w:r>
        <w:rPr>
          <w:rFonts w:eastAsia="Times New Roman" w:cs="Arial"/>
          <w:sz w:val="24"/>
          <w:szCs w:val="24"/>
          <w:lang w:eastAsia="es-ES"/>
        </w:rPr>
        <w:t>M</w:t>
      </w:r>
      <w:r w:rsidR="0081130D">
        <w:rPr>
          <w:rFonts w:eastAsia="Times New Roman" w:cs="Arial"/>
          <w:sz w:val="24"/>
          <w:szCs w:val="24"/>
          <w:lang w:eastAsia="es-ES"/>
        </w:rPr>
        <w:t>anejo de IVA, B</w:t>
      </w:r>
      <w:r w:rsidRPr="00390814">
        <w:rPr>
          <w:rFonts w:eastAsia="Times New Roman" w:cs="Arial"/>
          <w:sz w:val="24"/>
          <w:szCs w:val="24"/>
          <w:lang w:eastAsia="es-ES"/>
        </w:rPr>
        <w:t>alances, sueldos; atención al público.</w:t>
      </w:r>
    </w:p>
    <w:p w:rsidR="007A3577" w:rsidRDefault="007A3577" w:rsidP="007A3577">
      <w:pPr>
        <w:spacing w:after="0"/>
        <w:rPr>
          <w:sz w:val="24"/>
          <w:szCs w:val="24"/>
        </w:rPr>
      </w:pPr>
    </w:p>
    <w:p w:rsidR="002C334A" w:rsidRPr="00EF350C" w:rsidRDefault="007A3577" w:rsidP="007A3577">
      <w:pPr>
        <w:spacing w:after="0"/>
        <w:rPr>
          <w:b/>
          <w:sz w:val="28"/>
          <w:szCs w:val="28"/>
          <w:u w:val="single"/>
        </w:rPr>
      </w:pPr>
      <w:r w:rsidRPr="00EF350C">
        <w:rPr>
          <w:b/>
          <w:sz w:val="28"/>
          <w:szCs w:val="28"/>
          <w:u w:val="single"/>
        </w:rPr>
        <w:t xml:space="preserve">Bodega de la familia MARTINEZ CROCE </w:t>
      </w:r>
    </w:p>
    <w:p w:rsidR="005C661D" w:rsidRDefault="008959C1" w:rsidP="0081130D">
      <w:pPr>
        <w:spacing w:after="0"/>
        <w:rPr>
          <w:sz w:val="24"/>
          <w:szCs w:val="24"/>
        </w:rPr>
      </w:pPr>
      <w:r>
        <w:rPr>
          <w:sz w:val="24"/>
          <w:szCs w:val="24"/>
        </w:rPr>
        <w:t>Dirección</w:t>
      </w:r>
      <w:r w:rsidR="005C661D">
        <w:rPr>
          <w:sz w:val="24"/>
          <w:szCs w:val="24"/>
        </w:rPr>
        <w:t xml:space="preserve">: </w:t>
      </w:r>
      <w:r w:rsidR="002C334A" w:rsidRPr="00F237F5">
        <w:rPr>
          <w:sz w:val="24"/>
          <w:szCs w:val="24"/>
        </w:rPr>
        <w:t xml:space="preserve">Ruta </w:t>
      </w:r>
      <w:r w:rsidR="002C334A">
        <w:rPr>
          <w:sz w:val="24"/>
          <w:szCs w:val="24"/>
        </w:rPr>
        <w:t>Vieja 143 s/n – Real del Padre, San Rafael, Mendoza.</w:t>
      </w:r>
    </w:p>
    <w:p w:rsidR="002C334A" w:rsidRDefault="002C334A" w:rsidP="0081130D">
      <w:pPr>
        <w:spacing w:after="0"/>
        <w:rPr>
          <w:sz w:val="24"/>
          <w:szCs w:val="24"/>
        </w:rPr>
      </w:pPr>
      <w:r w:rsidRPr="00F237F5">
        <w:rPr>
          <w:sz w:val="24"/>
          <w:szCs w:val="24"/>
        </w:rPr>
        <w:t>Periodo: diciembre de 2008-marzo 2009</w:t>
      </w:r>
    </w:p>
    <w:p w:rsidR="005C661D" w:rsidRDefault="002C334A" w:rsidP="008113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Descripción de </w:t>
      </w:r>
      <w:r w:rsidR="005C661D">
        <w:rPr>
          <w:sz w:val="24"/>
          <w:szCs w:val="24"/>
        </w:rPr>
        <w:t>Tareas:</w:t>
      </w:r>
    </w:p>
    <w:p w:rsidR="002C334A" w:rsidRPr="00F237F5" w:rsidRDefault="005C661D" w:rsidP="0081130D">
      <w:p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306276">
        <w:rPr>
          <w:sz w:val="24"/>
          <w:szCs w:val="24"/>
        </w:rPr>
        <w:t>perario general en la B</w:t>
      </w:r>
      <w:r w:rsidR="002C334A">
        <w:rPr>
          <w:sz w:val="24"/>
          <w:szCs w:val="24"/>
        </w:rPr>
        <w:t>odega.</w:t>
      </w:r>
      <w:r>
        <w:rPr>
          <w:sz w:val="24"/>
          <w:szCs w:val="24"/>
        </w:rPr>
        <w:t xml:space="preserve"> Tareas Varias</w:t>
      </w:r>
    </w:p>
    <w:p w:rsidR="002C334A" w:rsidRPr="00274896" w:rsidRDefault="002C334A" w:rsidP="0081130D">
      <w:pPr>
        <w:spacing w:after="0"/>
        <w:rPr>
          <w:rFonts w:asciiTheme="minorHAnsi" w:hAnsiTheme="minorHAnsi"/>
          <w:b/>
          <w:sz w:val="28"/>
          <w:szCs w:val="28"/>
        </w:rPr>
      </w:pPr>
    </w:p>
    <w:p w:rsidR="002C334A" w:rsidRPr="00EF350C" w:rsidRDefault="002C334A" w:rsidP="0081130D">
      <w:pPr>
        <w:spacing w:after="0"/>
        <w:rPr>
          <w:rFonts w:asciiTheme="minorHAnsi" w:hAnsiTheme="minorHAnsi" w:cs="Arial"/>
          <w:b/>
          <w:sz w:val="28"/>
          <w:szCs w:val="28"/>
          <w:u w:val="single"/>
        </w:rPr>
      </w:pPr>
      <w:r w:rsidRPr="00EF350C">
        <w:rPr>
          <w:rFonts w:asciiTheme="minorHAnsi" w:hAnsiTheme="minorHAnsi" w:cs="Arial"/>
          <w:b/>
          <w:sz w:val="28"/>
          <w:szCs w:val="28"/>
          <w:u w:val="single"/>
        </w:rPr>
        <w:t>Bahía servicios –</w:t>
      </w:r>
      <w:r w:rsidR="00053A1F" w:rsidRPr="00EF350C">
        <w:rPr>
          <w:rFonts w:asciiTheme="minorHAnsi" w:hAnsiTheme="minorHAnsi" w:cs="Arial"/>
          <w:b/>
          <w:sz w:val="28"/>
          <w:szCs w:val="28"/>
          <w:u w:val="single"/>
        </w:rPr>
        <w:t xml:space="preserve"> Mensajería:</w:t>
      </w:r>
    </w:p>
    <w:p w:rsidR="00053A1F" w:rsidRPr="008959C1" w:rsidRDefault="00053A1F" w:rsidP="0081130D">
      <w:pPr>
        <w:spacing w:after="0"/>
        <w:rPr>
          <w:rFonts w:ascii="Arial" w:hAnsi="Arial" w:cs="Arial"/>
        </w:rPr>
      </w:pPr>
      <w:r w:rsidRPr="008959C1">
        <w:rPr>
          <w:rFonts w:ascii="Arial" w:hAnsi="Arial" w:cs="Arial"/>
        </w:rPr>
        <w:t>Periodo: septiembre 2012 a Diciembre 2012</w:t>
      </w:r>
    </w:p>
    <w:p w:rsidR="00053A1F" w:rsidRDefault="00053A1F" w:rsidP="0081130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Dirección: Corrientes 303, San Rafael, Mendoza</w:t>
      </w:r>
    </w:p>
    <w:p w:rsidR="008959C1" w:rsidRDefault="002C334A" w:rsidP="0081130D">
      <w:pPr>
        <w:spacing w:after="0"/>
        <w:rPr>
          <w:rFonts w:ascii="Arial" w:hAnsi="Arial" w:cs="Arial"/>
        </w:rPr>
      </w:pPr>
      <w:r w:rsidRPr="00C043A3">
        <w:rPr>
          <w:rFonts w:ascii="Arial" w:hAnsi="Arial" w:cs="Arial"/>
        </w:rPr>
        <w:t xml:space="preserve">Descripción de tareas: </w:t>
      </w:r>
    </w:p>
    <w:p w:rsidR="002C334A" w:rsidRDefault="002C334A" w:rsidP="0081130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Todo tipo de mandados, pagos, trámites bancarios (depósitos, extracciones, cobros, pagos), </w:t>
      </w:r>
    </w:p>
    <w:p w:rsidR="00053A1F" w:rsidRDefault="00053A1F" w:rsidP="00053A1F">
      <w:pPr>
        <w:spacing w:after="0"/>
        <w:rPr>
          <w:rFonts w:ascii="Arial" w:hAnsi="Arial" w:cs="Arial"/>
          <w:b/>
          <w:sz w:val="24"/>
          <w:szCs w:val="24"/>
        </w:rPr>
      </w:pPr>
    </w:p>
    <w:p w:rsidR="00053A1F" w:rsidRPr="00EF350C" w:rsidRDefault="00053A1F" w:rsidP="00053A1F">
      <w:pPr>
        <w:spacing w:after="0"/>
        <w:rPr>
          <w:rFonts w:asciiTheme="minorHAnsi" w:hAnsiTheme="minorHAnsi" w:cs="Arial"/>
          <w:b/>
          <w:sz w:val="28"/>
          <w:szCs w:val="28"/>
          <w:u w:val="single"/>
        </w:rPr>
      </w:pPr>
      <w:r w:rsidRPr="00EF350C">
        <w:rPr>
          <w:rFonts w:asciiTheme="minorHAnsi" w:hAnsiTheme="minorHAnsi" w:cs="Arial"/>
          <w:b/>
          <w:sz w:val="28"/>
          <w:szCs w:val="28"/>
          <w:u w:val="single"/>
        </w:rPr>
        <w:t>URCOLA- Equipamientos comerciales</w:t>
      </w:r>
    </w:p>
    <w:p w:rsidR="00053A1F" w:rsidRPr="008959C1" w:rsidRDefault="00053A1F" w:rsidP="00053A1F">
      <w:pPr>
        <w:spacing w:after="0"/>
        <w:rPr>
          <w:rFonts w:ascii="Arial" w:hAnsi="Arial" w:cs="Arial"/>
        </w:rPr>
      </w:pPr>
      <w:r w:rsidRPr="008959C1">
        <w:rPr>
          <w:rFonts w:ascii="Arial" w:hAnsi="Arial" w:cs="Arial"/>
        </w:rPr>
        <w:t xml:space="preserve">Periodo: </w:t>
      </w:r>
      <w:r w:rsidR="008959C1" w:rsidRPr="008959C1">
        <w:rPr>
          <w:rFonts w:ascii="Arial" w:hAnsi="Arial" w:cs="Arial"/>
        </w:rPr>
        <w:t>enero 2013 a Febrero 2013</w:t>
      </w:r>
    </w:p>
    <w:p w:rsidR="00053A1F" w:rsidRPr="008959C1" w:rsidRDefault="00053A1F" w:rsidP="00053A1F">
      <w:pPr>
        <w:spacing w:after="0"/>
        <w:rPr>
          <w:rFonts w:ascii="Arial" w:hAnsi="Arial" w:cs="Arial"/>
        </w:rPr>
      </w:pPr>
      <w:r w:rsidRPr="008959C1">
        <w:rPr>
          <w:rFonts w:ascii="Arial" w:hAnsi="Arial" w:cs="Arial"/>
        </w:rPr>
        <w:t>Puesto: Cobrador</w:t>
      </w:r>
    </w:p>
    <w:p w:rsidR="00053A1F" w:rsidRPr="00F237F5" w:rsidRDefault="00053A1F" w:rsidP="00053A1F">
      <w:pPr>
        <w:spacing w:after="0"/>
        <w:rPr>
          <w:sz w:val="24"/>
          <w:szCs w:val="24"/>
        </w:rPr>
      </w:pPr>
      <w:r w:rsidRPr="00053A1F">
        <w:rPr>
          <w:rFonts w:ascii="Arial" w:hAnsi="Arial" w:cs="Arial"/>
        </w:rPr>
        <w:t>Dirección:</w:t>
      </w:r>
      <w:r w:rsidRPr="00053A1F">
        <w:rPr>
          <w:sz w:val="24"/>
          <w:szCs w:val="24"/>
        </w:rPr>
        <w:t xml:space="preserve"> Av. Rivad</w:t>
      </w:r>
      <w:r w:rsidRPr="00F237F5">
        <w:rPr>
          <w:sz w:val="24"/>
          <w:szCs w:val="24"/>
        </w:rPr>
        <w:t>avia</w:t>
      </w:r>
      <w:r>
        <w:rPr>
          <w:sz w:val="24"/>
          <w:szCs w:val="24"/>
        </w:rPr>
        <w:t xml:space="preserve"> 402, San Rafael, Mendoza.</w:t>
      </w:r>
    </w:p>
    <w:p w:rsidR="008959C1" w:rsidRDefault="00053A1F" w:rsidP="00053A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Descripción de Tareas: </w:t>
      </w:r>
    </w:p>
    <w:p w:rsidR="00053A1F" w:rsidRPr="00F237F5" w:rsidRDefault="00053A1F" w:rsidP="00053A1F">
      <w:p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Pr="00F237F5">
        <w:rPr>
          <w:sz w:val="24"/>
          <w:szCs w:val="24"/>
        </w:rPr>
        <w:t>obranza</w:t>
      </w:r>
      <w:r>
        <w:rPr>
          <w:sz w:val="24"/>
          <w:szCs w:val="24"/>
        </w:rPr>
        <w:t>s</w:t>
      </w:r>
      <w:r w:rsidRPr="00F237F5">
        <w:rPr>
          <w:sz w:val="24"/>
          <w:szCs w:val="24"/>
        </w:rPr>
        <w:t xml:space="preserve"> a clientes semanales y  mensuales </w:t>
      </w:r>
      <w:r>
        <w:rPr>
          <w:sz w:val="24"/>
          <w:szCs w:val="24"/>
        </w:rPr>
        <w:t>de diferentes artículos financiados por la empresa.</w:t>
      </w:r>
    </w:p>
    <w:p w:rsidR="002C334A" w:rsidRPr="00EF7A7E" w:rsidRDefault="002C334A" w:rsidP="0081130D">
      <w:pPr>
        <w:spacing w:after="0"/>
        <w:rPr>
          <w:rFonts w:ascii="Arial" w:hAnsi="Arial" w:cs="Arial"/>
          <w:b/>
          <w:sz w:val="24"/>
          <w:szCs w:val="24"/>
        </w:rPr>
      </w:pPr>
    </w:p>
    <w:p w:rsidR="00EF7A7E" w:rsidRPr="00EF350C" w:rsidRDefault="00353193" w:rsidP="00EF7A7E">
      <w:pPr>
        <w:spacing w:after="0"/>
        <w:rPr>
          <w:rFonts w:asciiTheme="minorHAnsi" w:hAnsiTheme="minorHAnsi" w:cs="Arial"/>
          <w:b/>
          <w:sz w:val="28"/>
          <w:szCs w:val="28"/>
          <w:u w:val="single"/>
        </w:rPr>
      </w:pPr>
      <w:r w:rsidRPr="00EF350C">
        <w:rPr>
          <w:rFonts w:asciiTheme="minorHAnsi" w:hAnsiTheme="minorHAnsi" w:cs="Arial"/>
          <w:b/>
          <w:sz w:val="28"/>
          <w:szCs w:val="28"/>
          <w:u w:val="single"/>
        </w:rPr>
        <w:t>Estudio Financiero Económico- C</w:t>
      </w:r>
      <w:r w:rsidR="002C334A" w:rsidRPr="00EF350C">
        <w:rPr>
          <w:rFonts w:asciiTheme="minorHAnsi" w:hAnsiTheme="minorHAnsi" w:cs="Arial"/>
          <w:b/>
          <w:sz w:val="28"/>
          <w:szCs w:val="28"/>
          <w:u w:val="single"/>
        </w:rPr>
        <w:t>ont</w:t>
      </w:r>
      <w:r w:rsidR="005C661D" w:rsidRPr="00EF350C">
        <w:rPr>
          <w:rFonts w:asciiTheme="minorHAnsi" w:hAnsiTheme="minorHAnsi" w:cs="Arial"/>
          <w:b/>
          <w:sz w:val="28"/>
          <w:szCs w:val="28"/>
          <w:u w:val="single"/>
        </w:rPr>
        <w:t xml:space="preserve">able García </w:t>
      </w:r>
      <w:proofErr w:type="spellStart"/>
      <w:r w:rsidR="005C661D" w:rsidRPr="00EF350C">
        <w:rPr>
          <w:rFonts w:asciiTheme="minorHAnsi" w:hAnsiTheme="minorHAnsi" w:cs="Arial"/>
          <w:b/>
          <w:sz w:val="28"/>
          <w:szCs w:val="28"/>
          <w:u w:val="single"/>
        </w:rPr>
        <w:t>Liviñi</w:t>
      </w:r>
      <w:proofErr w:type="spellEnd"/>
      <w:r w:rsidR="005C661D" w:rsidRPr="00EF350C">
        <w:rPr>
          <w:rFonts w:asciiTheme="minorHAnsi" w:hAnsiTheme="minorHAnsi" w:cs="Arial"/>
          <w:b/>
          <w:sz w:val="28"/>
          <w:szCs w:val="28"/>
          <w:u w:val="single"/>
        </w:rPr>
        <w:t xml:space="preserve"> y asociados.</w:t>
      </w:r>
    </w:p>
    <w:p w:rsidR="00EF7A7E" w:rsidRPr="00EF7A7E" w:rsidRDefault="00EF7A7E" w:rsidP="00EF7A7E">
      <w:pPr>
        <w:spacing w:after="0"/>
        <w:rPr>
          <w:rFonts w:asciiTheme="minorHAnsi" w:hAnsiTheme="minorHAnsi" w:cs="Arial"/>
          <w:sz w:val="24"/>
          <w:szCs w:val="24"/>
        </w:rPr>
      </w:pPr>
      <w:r w:rsidRPr="00EF7A7E">
        <w:rPr>
          <w:rFonts w:asciiTheme="minorHAnsi" w:hAnsiTheme="minorHAnsi" w:cs="Arial"/>
          <w:sz w:val="24"/>
          <w:szCs w:val="24"/>
        </w:rPr>
        <w:t>Puesto: Administrativo</w:t>
      </w:r>
    </w:p>
    <w:p w:rsidR="005C661D" w:rsidRDefault="00053A1F" w:rsidP="00EF7A7E">
      <w:pPr>
        <w:spacing w:after="0"/>
        <w:rPr>
          <w:sz w:val="24"/>
          <w:szCs w:val="24"/>
        </w:rPr>
      </w:pPr>
      <w:r>
        <w:rPr>
          <w:sz w:val="24"/>
          <w:szCs w:val="24"/>
        </w:rPr>
        <w:t>Periodo: Marzo</w:t>
      </w:r>
      <w:r w:rsidR="005C661D">
        <w:rPr>
          <w:sz w:val="24"/>
          <w:szCs w:val="24"/>
        </w:rPr>
        <w:t xml:space="preserve"> 2013 a Junio 2015</w:t>
      </w:r>
    </w:p>
    <w:p w:rsidR="002C334A" w:rsidRPr="00F237F5" w:rsidRDefault="00053A1F" w:rsidP="00EF7A7E">
      <w:pPr>
        <w:spacing w:after="0"/>
        <w:rPr>
          <w:sz w:val="24"/>
          <w:szCs w:val="24"/>
        </w:rPr>
      </w:pPr>
      <w:r>
        <w:rPr>
          <w:sz w:val="24"/>
          <w:szCs w:val="24"/>
        </w:rPr>
        <w:t>Direc</w:t>
      </w:r>
      <w:r w:rsidR="005C661D">
        <w:rPr>
          <w:sz w:val="24"/>
          <w:szCs w:val="24"/>
        </w:rPr>
        <w:t>ción: L</w:t>
      </w:r>
      <w:r w:rsidR="002C334A" w:rsidRPr="00F237F5">
        <w:rPr>
          <w:sz w:val="24"/>
          <w:szCs w:val="24"/>
        </w:rPr>
        <w:t>as Heras 140, San Rafael, Mendoza.</w:t>
      </w:r>
    </w:p>
    <w:p w:rsidR="008959C1" w:rsidRDefault="008959C1" w:rsidP="00EF7A7E">
      <w:pPr>
        <w:spacing w:after="0"/>
        <w:rPr>
          <w:sz w:val="24"/>
          <w:szCs w:val="24"/>
        </w:rPr>
      </w:pPr>
      <w:r>
        <w:rPr>
          <w:sz w:val="24"/>
          <w:szCs w:val="24"/>
        </w:rPr>
        <w:t>Descripción de T</w:t>
      </w:r>
      <w:r w:rsidR="002C334A">
        <w:rPr>
          <w:sz w:val="24"/>
          <w:szCs w:val="24"/>
        </w:rPr>
        <w:t xml:space="preserve">areas: </w:t>
      </w:r>
    </w:p>
    <w:p w:rsidR="00EF350C" w:rsidRDefault="002C334A" w:rsidP="00EF7A7E">
      <w:pPr>
        <w:spacing w:after="0"/>
        <w:rPr>
          <w:sz w:val="24"/>
          <w:szCs w:val="24"/>
        </w:rPr>
      </w:pPr>
      <w:r>
        <w:rPr>
          <w:sz w:val="24"/>
          <w:szCs w:val="24"/>
        </w:rPr>
        <w:t>F</w:t>
      </w:r>
      <w:r w:rsidRPr="00F237F5">
        <w:rPr>
          <w:sz w:val="24"/>
          <w:szCs w:val="24"/>
        </w:rPr>
        <w:t>acturación</w:t>
      </w:r>
      <w:r>
        <w:rPr>
          <w:sz w:val="24"/>
          <w:szCs w:val="24"/>
        </w:rPr>
        <w:t xml:space="preserve"> y Registración</w:t>
      </w:r>
      <w:r w:rsidRPr="00F237F5">
        <w:rPr>
          <w:sz w:val="24"/>
          <w:szCs w:val="24"/>
        </w:rPr>
        <w:t xml:space="preserve"> (cargar comprobantes al sistema de IVA y liquidación final)</w:t>
      </w:r>
      <w:r>
        <w:rPr>
          <w:sz w:val="24"/>
          <w:szCs w:val="24"/>
        </w:rPr>
        <w:t>, Ingresos B</w:t>
      </w:r>
      <w:r w:rsidRPr="00F237F5">
        <w:rPr>
          <w:sz w:val="24"/>
          <w:szCs w:val="24"/>
        </w:rPr>
        <w:t>rutos</w:t>
      </w:r>
      <w:r>
        <w:rPr>
          <w:sz w:val="24"/>
          <w:szCs w:val="24"/>
        </w:rPr>
        <w:t>, IVA, B</w:t>
      </w:r>
      <w:r w:rsidRPr="00F237F5">
        <w:rPr>
          <w:sz w:val="24"/>
          <w:szCs w:val="24"/>
        </w:rPr>
        <w:t>alances, declaraciones juradas. Sistema</w:t>
      </w:r>
      <w:r>
        <w:rPr>
          <w:sz w:val="24"/>
          <w:szCs w:val="24"/>
        </w:rPr>
        <w:t xml:space="preserve"> de contabilidad; sistema memosoft</w:t>
      </w:r>
      <w:r w:rsidRPr="00F237F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237F5">
        <w:rPr>
          <w:sz w:val="24"/>
          <w:szCs w:val="24"/>
        </w:rPr>
        <w:t xml:space="preserve">Tareas con </w:t>
      </w:r>
      <w:r>
        <w:rPr>
          <w:sz w:val="24"/>
          <w:szCs w:val="24"/>
        </w:rPr>
        <w:t>R</w:t>
      </w:r>
      <w:r w:rsidRPr="00F237F5">
        <w:rPr>
          <w:sz w:val="24"/>
          <w:szCs w:val="24"/>
        </w:rPr>
        <w:t>esúmenes de cuentas.</w:t>
      </w:r>
      <w:r>
        <w:rPr>
          <w:sz w:val="24"/>
          <w:szCs w:val="24"/>
        </w:rPr>
        <w:t xml:space="preserve"> Atención al Público.</w:t>
      </w:r>
    </w:p>
    <w:p w:rsidR="001636B1" w:rsidRPr="00EF350C" w:rsidRDefault="005B2F4E" w:rsidP="00EF7A7E">
      <w:pPr>
        <w:spacing w:after="0"/>
        <w:rPr>
          <w:sz w:val="24"/>
          <w:szCs w:val="24"/>
        </w:rPr>
      </w:pPr>
      <w:r w:rsidRPr="00EF350C">
        <w:rPr>
          <w:b/>
          <w:sz w:val="28"/>
          <w:szCs w:val="28"/>
          <w:u w:val="single"/>
        </w:rPr>
        <w:lastRenderedPageBreak/>
        <w:t>Estación</w:t>
      </w:r>
      <w:r w:rsidR="00FB0C21" w:rsidRPr="00EF350C">
        <w:rPr>
          <w:b/>
          <w:sz w:val="28"/>
          <w:szCs w:val="28"/>
          <w:u w:val="single"/>
        </w:rPr>
        <w:t xml:space="preserve"> de Servicio el </w:t>
      </w:r>
      <w:r w:rsidRPr="00EF350C">
        <w:rPr>
          <w:b/>
          <w:sz w:val="28"/>
          <w:szCs w:val="28"/>
          <w:u w:val="single"/>
        </w:rPr>
        <w:t>Triángulo</w:t>
      </w:r>
    </w:p>
    <w:p w:rsidR="0081130D" w:rsidRPr="0081130D" w:rsidRDefault="008959C1" w:rsidP="0081130D">
      <w:pPr>
        <w:spacing w:after="0"/>
        <w:rPr>
          <w:sz w:val="24"/>
          <w:szCs w:val="24"/>
        </w:rPr>
      </w:pPr>
      <w:r>
        <w:rPr>
          <w:sz w:val="24"/>
          <w:szCs w:val="24"/>
        </w:rPr>
        <w:t>Dirección</w:t>
      </w:r>
      <w:r w:rsidR="0081130D" w:rsidRPr="0081130D">
        <w:rPr>
          <w:sz w:val="24"/>
          <w:szCs w:val="24"/>
        </w:rPr>
        <w:t>: Ruta Nacional 143, Km 582 General Alvear, Mendoza</w:t>
      </w:r>
    </w:p>
    <w:p w:rsidR="0081130D" w:rsidRPr="0081130D" w:rsidRDefault="001636B1" w:rsidP="0081130D">
      <w:pPr>
        <w:spacing w:after="0"/>
        <w:rPr>
          <w:sz w:val="24"/>
          <w:szCs w:val="24"/>
        </w:rPr>
      </w:pPr>
      <w:r w:rsidRPr="0081130D">
        <w:rPr>
          <w:sz w:val="24"/>
          <w:szCs w:val="24"/>
        </w:rPr>
        <w:t>Periodo</w:t>
      </w:r>
      <w:r w:rsidR="0081130D" w:rsidRPr="0081130D">
        <w:rPr>
          <w:sz w:val="24"/>
          <w:szCs w:val="24"/>
        </w:rPr>
        <w:t>: Julio</w:t>
      </w:r>
      <w:r w:rsidRPr="0081130D">
        <w:rPr>
          <w:sz w:val="24"/>
          <w:szCs w:val="24"/>
        </w:rPr>
        <w:t xml:space="preserve"> </w:t>
      </w:r>
      <w:r w:rsidR="00274896">
        <w:rPr>
          <w:sz w:val="24"/>
          <w:szCs w:val="24"/>
        </w:rPr>
        <w:t>2015 a Novie</w:t>
      </w:r>
      <w:r w:rsidRPr="0081130D">
        <w:rPr>
          <w:sz w:val="24"/>
          <w:szCs w:val="24"/>
        </w:rPr>
        <w:t>mbre</w:t>
      </w:r>
      <w:r w:rsidR="0081130D" w:rsidRPr="0081130D">
        <w:rPr>
          <w:sz w:val="24"/>
          <w:szCs w:val="24"/>
        </w:rPr>
        <w:t xml:space="preserve"> 2015</w:t>
      </w:r>
    </w:p>
    <w:p w:rsidR="00FB0C21" w:rsidRPr="0081130D" w:rsidRDefault="00FB0C21" w:rsidP="0081130D">
      <w:pPr>
        <w:spacing w:after="0"/>
        <w:rPr>
          <w:b/>
          <w:sz w:val="24"/>
          <w:szCs w:val="24"/>
        </w:rPr>
      </w:pPr>
      <w:r w:rsidRPr="00DC0886">
        <w:rPr>
          <w:sz w:val="24"/>
          <w:szCs w:val="24"/>
        </w:rPr>
        <w:t>Administración</w:t>
      </w:r>
      <w:r w:rsidR="005B2F4E" w:rsidRPr="00DC0886">
        <w:rPr>
          <w:sz w:val="24"/>
          <w:szCs w:val="24"/>
        </w:rPr>
        <w:t>: P</w:t>
      </w:r>
      <w:r w:rsidRPr="00DC0886">
        <w:rPr>
          <w:sz w:val="24"/>
          <w:szCs w:val="24"/>
        </w:rPr>
        <w:t>uesto Administrativo</w:t>
      </w:r>
      <w:r w:rsidR="005B2F4E" w:rsidRPr="00DC0886">
        <w:rPr>
          <w:sz w:val="24"/>
          <w:szCs w:val="24"/>
        </w:rPr>
        <w:t xml:space="preserve">. </w:t>
      </w:r>
    </w:p>
    <w:p w:rsidR="005B2F4E" w:rsidRPr="00DC0886" w:rsidRDefault="00FB0C21">
      <w:pPr>
        <w:rPr>
          <w:sz w:val="24"/>
          <w:szCs w:val="24"/>
        </w:rPr>
      </w:pPr>
      <w:r w:rsidRPr="00DC0886">
        <w:rPr>
          <w:sz w:val="24"/>
          <w:szCs w:val="24"/>
        </w:rPr>
        <w:t>Descripción d</w:t>
      </w:r>
      <w:r w:rsidR="005B2F4E" w:rsidRPr="00DC0886">
        <w:rPr>
          <w:sz w:val="24"/>
          <w:szCs w:val="24"/>
        </w:rPr>
        <w:t>e Tareas:</w:t>
      </w:r>
    </w:p>
    <w:p w:rsidR="005B2F4E" w:rsidRPr="00DC0886" w:rsidRDefault="005B2F4E" w:rsidP="005B2F4E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C0886">
        <w:rPr>
          <w:sz w:val="24"/>
          <w:szCs w:val="24"/>
        </w:rPr>
        <w:t>C</w:t>
      </w:r>
      <w:r w:rsidR="00FB0C21" w:rsidRPr="00DC0886">
        <w:rPr>
          <w:sz w:val="24"/>
          <w:szCs w:val="24"/>
        </w:rPr>
        <w:t>ontrol de stock de precios y costos</w:t>
      </w:r>
      <w:r w:rsidR="00DC0886">
        <w:rPr>
          <w:sz w:val="24"/>
          <w:szCs w:val="24"/>
        </w:rPr>
        <w:t xml:space="preserve"> de productos</w:t>
      </w:r>
      <w:r w:rsidR="00FB0C21" w:rsidRPr="00DC0886">
        <w:rPr>
          <w:sz w:val="24"/>
          <w:szCs w:val="24"/>
        </w:rPr>
        <w:t xml:space="preserve"> mediante programa aplicativo DEB</w:t>
      </w:r>
      <w:r w:rsidRPr="00DC0886">
        <w:rPr>
          <w:sz w:val="24"/>
          <w:szCs w:val="24"/>
        </w:rPr>
        <w:t>O.</w:t>
      </w:r>
    </w:p>
    <w:p w:rsidR="005B2F4E" w:rsidRPr="00DC0886" w:rsidRDefault="005B2F4E" w:rsidP="005B2F4E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C0886">
        <w:rPr>
          <w:sz w:val="24"/>
          <w:szCs w:val="24"/>
        </w:rPr>
        <w:t>Facturación</w:t>
      </w:r>
      <w:r w:rsidR="00FB0C21" w:rsidRPr="00DC0886">
        <w:rPr>
          <w:sz w:val="24"/>
          <w:szCs w:val="24"/>
        </w:rPr>
        <w:t xml:space="preserve"> y </w:t>
      </w:r>
      <w:r w:rsidRPr="00DC0886">
        <w:rPr>
          <w:sz w:val="24"/>
          <w:szCs w:val="24"/>
        </w:rPr>
        <w:t>D</w:t>
      </w:r>
      <w:r w:rsidR="00FB0C21" w:rsidRPr="00DC0886">
        <w:rPr>
          <w:sz w:val="24"/>
          <w:szCs w:val="24"/>
        </w:rPr>
        <w:t>eterminación d</w:t>
      </w:r>
      <w:r w:rsidR="0066249D">
        <w:rPr>
          <w:sz w:val="24"/>
          <w:szCs w:val="24"/>
        </w:rPr>
        <w:t>e Pagos a proveedores internos -</w:t>
      </w:r>
      <w:r w:rsidR="00FB0C21" w:rsidRPr="00DC0886">
        <w:rPr>
          <w:sz w:val="24"/>
          <w:szCs w:val="24"/>
        </w:rPr>
        <w:t xml:space="preserve"> externos</w:t>
      </w:r>
      <w:r w:rsidR="00DC0886">
        <w:rPr>
          <w:sz w:val="24"/>
          <w:szCs w:val="24"/>
        </w:rPr>
        <w:t xml:space="preserve"> semanales y mensuales</w:t>
      </w:r>
      <w:r w:rsidR="00FB0C21" w:rsidRPr="00DC0886">
        <w:rPr>
          <w:sz w:val="24"/>
          <w:szCs w:val="24"/>
        </w:rPr>
        <w:t>.</w:t>
      </w:r>
    </w:p>
    <w:p w:rsidR="005B2F4E" w:rsidRPr="00DC0886" w:rsidRDefault="00FB0C21" w:rsidP="005B2F4E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C0886">
        <w:rPr>
          <w:sz w:val="24"/>
          <w:szCs w:val="24"/>
        </w:rPr>
        <w:t xml:space="preserve"> Pago de Sueldos al </w:t>
      </w:r>
      <w:r w:rsidR="005B2F4E" w:rsidRPr="00DC0886">
        <w:rPr>
          <w:sz w:val="24"/>
          <w:szCs w:val="24"/>
        </w:rPr>
        <w:t>Personal de todos los sectores de la estación</w:t>
      </w:r>
      <w:r w:rsidR="00DC0886">
        <w:rPr>
          <w:sz w:val="24"/>
          <w:szCs w:val="24"/>
        </w:rPr>
        <w:t>,</w:t>
      </w:r>
      <w:r w:rsidR="0066249D">
        <w:rPr>
          <w:sz w:val="24"/>
          <w:szCs w:val="24"/>
        </w:rPr>
        <w:t xml:space="preserve"> Restaurant</w:t>
      </w:r>
      <w:r w:rsidR="00DC0886">
        <w:rPr>
          <w:sz w:val="24"/>
          <w:szCs w:val="24"/>
        </w:rPr>
        <w:t xml:space="preserve"> y complejo Terra.</w:t>
      </w:r>
    </w:p>
    <w:p w:rsidR="005B2F4E" w:rsidRPr="00DC0886" w:rsidRDefault="005B2F4E" w:rsidP="005B2F4E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C0886">
        <w:rPr>
          <w:sz w:val="24"/>
          <w:szCs w:val="24"/>
        </w:rPr>
        <w:t>Atención</w:t>
      </w:r>
      <w:r w:rsidR="00DC0886">
        <w:rPr>
          <w:sz w:val="24"/>
          <w:szCs w:val="24"/>
        </w:rPr>
        <w:t xml:space="preserve"> a</w:t>
      </w:r>
      <w:r w:rsidR="00FB0C21" w:rsidRPr="00DC0886">
        <w:rPr>
          <w:sz w:val="24"/>
          <w:szCs w:val="24"/>
        </w:rPr>
        <w:t xml:space="preserve"> cliente</w:t>
      </w:r>
      <w:r w:rsidR="00DC0886">
        <w:rPr>
          <w:sz w:val="24"/>
          <w:szCs w:val="24"/>
        </w:rPr>
        <w:t>s</w:t>
      </w:r>
      <w:r w:rsidR="00FB0C21" w:rsidRPr="00DC0886">
        <w:rPr>
          <w:sz w:val="24"/>
          <w:szCs w:val="24"/>
        </w:rPr>
        <w:t xml:space="preserve"> y reservas para el Restaurant DOÑA MARIA y para los departamentos del complejo TERRA. </w:t>
      </w:r>
    </w:p>
    <w:p w:rsidR="00FB0C21" w:rsidRDefault="005B2F4E" w:rsidP="005B2F4E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C0886">
        <w:rPr>
          <w:sz w:val="24"/>
          <w:szCs w:val="24"/>
        </w:rPr>
        <w:t>Cobranzas</w:t>
      </w:r>
      <w:r w:rsidR="00FB0C21" w:rsidRPr="00DC0886">
        <w:rPr>
          <w:sz w:val="24"/>
          <w:szCs w:val="24"/>
        </w:rPr>
        <w:t xml:space="preserve"> a clientes </w:t>
      </w:r>
      <w:r w:rsidR="0066249D">
        <w:rPr>
          <w:sz w:val="24"/>
          <w:szCs w:val="24"/>
        </w:rPr>
        <w:t>de la estación y confección de R</w:t>
      </w:r>
      <w:r w:rsidRPr="00DC0886">
        <w:rPr>
          <w:sz w:val="24"/>
          <w:szCs w:val="24"/>
        </w:rPr>
        <w:t xml:space="preserve">esúmenes </w:t>
      </w:r>
      <w:r w:rsidR="00DC0886">
        <w:rPr>
          <w:sz w:val="24"/>
          <w:szCs w:val="24"/>
        </w:rPr>
        <w:t>de combustible e información sobre estado de cuenta.</w:t>
      </w:r>
    </w:p>
    <w:p w:rsidR="00353193" w:rsidRPr="00353193" w:rsidRDefault="00826299" w:rsidP="00353193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Control de planillas de artículos de tienda de Regalaría y Agustino Cueros</w:t>
      </w:r>
      <w:r w:rsidR="000B1C97">
        <w:rPr>
          <w:sz w:val="24"/>
          <w:szCs w:val="24"/>
        </w:rPr>
        <w:t>, mediante aplicativo DEBO</w:t>
      </w:r>
      <w:r>
        <w:rPr>
          <w:sz w:val="24"/>
          <w:szCs w:val="24"/>
        </w:rPr>
        <w:t>.</w:t>
      </w:r>
    </w:p>
    <w:p w:rsidR="00353193" w:rsidRPr="00EF350C" w:rsidRDefault="00417139" w:rsidP="00353193">
      <w:pPr>
        <w:spacing w:after="0"/>
        <w:rPr>
          <w:b/>
          <w:sz w:val="28"/>
          <w:szCs w:val="28"/>
          <w:u w:val="single"/>
        </w:rPr>
      </w:pPr>
      <w:r w:rsidRPr="00EF350C">
        <w:rPr>
          <w:b/>
          <w:sz w:val="28"/>
          <w:szCs w:val="28"/>
          <w:u w:val="single"/>
        </w:rPr>
        <w:t>Materiales Algarrobo Bonito:</w:t>
      </w:r>
    </w:p>
    <w:p w:rsidR="008959C1" w:rsidRDefault="008959C1" w:rsidP="00353193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>Dirección</w:t>
      </w:r>
      <w:r w:rsidR="001636B1" w:rsidRPr="001636B1">
        <w:rPr>
          <w:sz w:val="24"/>
          <w:szCs w:val="24"/>
        </w:rPr>
        <w:t>: Ruta 188</w:t>
      </w:r>
      <w:r w:rsidR="0081130D">
        <w:rPr>
          <w:sz w:val="24"/>
          <w:szCs w:val="24"/>
        </w:rPr>
        <w:t>, Paraje A</w:t>
      </w:r>
      <w:r w:rsidR="001636B1" w:rsidRPr="001636B1">
        <w:rPr>
          <w:sz w:val="24"/>
          <w:szCs w:val="24"/>
        </w:rPr>
        <w:t>lgarrobo Bonito, General Alvear, Mendoza</w:t>
      </w:r>
    </w:p>
    <w:p w:rsidR="0081130D" w:rsidRPr="008959C1" w:rsidRDefault="0075580E" w:rsidP="00353193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>Periodo: Marzo a Julio 2016</w:t>
      </w:r>
    </w:p>
    <w:p w:rsidR="0081130D" w:rsidRDefault="00417139" w:rsidP="003531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Puesto: Administrativo </w:t>
      </w:r>
    </w:p>
    <w:p w:rsidR="00353193" w:rsidRDefault="00353193" w:rsidP="00353193">
      <w:pPr>
        <w:spacing w:after="0"/>
        <w:rPr>
          <w:sz w:val="24"/>
          <w:szCs w:val="24"/>
        </w:rPr>
      </w:pPr>
      <w:r>
        <w:rPr>
          <w:sz w:val="24"/>
          <w:szCs w:val="24"/>
        </w:rPr>
        <w:t>Descripción de Tareas:</w:t>
      </w:r>
    </w:p>
    <w:p w:rsidR="00417139" w:rsidRDefault="00DE5686" w:rsidP="00417139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Armado y </w:t>
      </w:r>
      <w:r w:rsidR="00417139">
        <w:rPr>
          <w:sz w:val="24"/>
          <w:szCs w:val="24"/>
        </w:rPr>
        <w:t>Control</w:t>
      </w:r>
      <w:r w:rsidR="00A86830">
        <w:rPr>
          <w:sz w:val="24"/>
          <w:szCs w:val="24"/>
        </w:rPr>
        <w:t xml:space="preserve"> </w:t>
      </w:r>
      <w:r w:rsidR="00417139">
        <w:rPr>
          <w:sz w:val="24"/>
          <w:szCs w:val="24"/>
        </w:rPr>
        <w:t>de stock</w:t>
      </w:r>
      <w:r w:rsidR="00A86830">
        <w:rPr>
          <w:sz w:val="24"/>
          <w:szCs w:val="24"/>
        </w:rPr>
        <w:t>s</w:t>
      </w:r>
      <w:r w:rsidR="00417139">
        <w:rPr>
          <w:sz w:val="24"/>
          <w:szCs w:val="24"/>
        </w:rPr>
        <w:t xml:space="preserve"> de los</w:t>
      </w:r>
      <w:r>
        <w:rPr>
          <w:sz w:val="24"/>
          <w:szCs w:val="24"/>
        </w:rPr>
        <w:t xml:space="preserve"> diferentes</w:t>
      </w:r>
      <w:r w:rsidR="00417139">
        <w:rPr>
          <w:sz w:val="24"/>
          <w:szCs w:val="24"/>
        </w:rPr>
        <w:t xml:space="preserve"> productos destinados a la venta </w:t>
      </w:r>
      <w:r w:rsidR="008C4B19">
        <w:rPr>
          <w:sz w:val="24"/>
          <w:szCs w:val="24"/>
        </w:rPr>
        <w:t>de manera visual y mediante</w:t>
      </w:r>
      <w:r>
        <w:rPr>
          <w:sz w:val="24"/>
          <w:szCs w:val="24"/>
        </w:rPr>
        <w:t xml:space="preserve"> el sistema </w:t>
      </w:r>
      <w:r w:rsidR="008C4B19">
        <w:rPr>
          <w:sz w:val="24"/>
          <w:szCs w:val="24"/>
        </w:rPr>
        <w:t>Excel</w:t>
      </w:r>
      <w:r>
        <w:rPr>
          <w:sz w:val="24"/>
          <w:szCs w:val="24"/>
        </w:rPr>
        <w:t>.</w:t>
      </w:r>
    </w:p>
    <w:p w:rsidR="00417139" w:rsidRDefault="00DE5686" w:rsidP="00417139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Control de cuentas y determinación de pago de clientes</w:t>
      </w:r>
      <w:r w:rsidR="008C4B1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C4B19">
        <w:rPr>
          <w:sz w:val="24"/>
          <w:szCs w:val="24"/>
        </w:rPr>
        <w:t>Proveedores,</w:t>
      </w:r>
      <w:r>
        <w:rPr>
          <w:sz w:val="24"/>
          <w:szCs w:val="24"/>
        </w:rPr>
        <w:t xml:space="preserve"> en base </w:t>
      </w:r>
      <w:r w:rsidR="008C4B19">
        <w:rPr>
          <w:sz w:val="24"/>
          <w:szCs w:val="24"/>
        </w:rPr>
        <w:t>a productos o servicios prestados a la empresa mediante sistema Excel.</w:t>
      </w:r>
    </w:p>
    <w:p w:rsidR="00417139" w:rsidRDefault="00417139" w:rsidP="00417139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Transferencias</w:t>
      </w:r>
      <w:r w:rsidR="007B10D1">
        <w:rPr>
          <w:sz w:val="24"/>
          <w:szCs w:val="24"/>
        </w:rPr>
        <w:t>, extracciones</w:t>
      </w:r>
      <w:r w:rsidR="008C4B19">
        <w:rPr>
          <w:sz w:val="24"/>
          <w:szCs w:val="24"/>
        </w:rPr>
        <w:t xml:space="preserve"> B</w:t>
      </w:r>
      <w:r>
        <w:rPr>
          <w:sz w:val="24"/>
          <w:szCs w:val="24"/>
        </w:rPr>
        <w:t xml:space="preserve">ancarias y control de movimiento </w:t>
      </w:r>
      <w:r w:rsidR="008C4B19">
        <w:rPr>
          <w:sz w:val="24"/>
          <w:szCs w:val="24"/>
        </w:rPr>
        <w:t>en diferentes cuentas Bancarias</w:t>
      </w:r>
      <w:r w:rsidR="001636B1">
        <w:rPr>
          <w:sz w:val="24"/>
          <w:szCs w:val="24"/>
        </w:rPr>
        <w:t xml:space="preserve"> mediantes sistema on-</w:t>
      </w:r>
      <w:r>
        <w:rPr>
          <w:sz w:val="24"/>
          <w:szCs w:val="24"/>
        </w:rPr>
        <w:t>line.</w:t>
      </w:r>
    </w:p>
    <w:p w:rsidR="001636B1" w:rsidRPr="001636B1" w:rsidRDefault="007B10D1" w:rsidP="001636B1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Control de la caja de mediante comprobantes remitidos diariamente</w:t>
      </w:r>
      <w:r w:rsidR="008C4B19">
        <w:rPr>
          <w:sz w:val="24"/>
          <w:szCs w:val="24"/>
        </w:rPr>
        <w:t>.</w:t>
      </w:r>
      <w:r w:rsidR="001636B1">
        <w:rPr>
          <w:sz w:val="24"/>
          <w:szCs w:val="24"/>
        </w:rPr>
        <w:t xml:space="preserve"> Conciliaciones de saldo en planilla de Excel.</w:t>
      </w:r>
    </w:p>
    <w:p w:rsidR="007B10D1" w:rsidRDefault="007B10D1" w:rsidP="00417139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Control de cuentas del personal de la empresa a base de comprobantes y determinación de pago para cada empleado.</w:t>
      </w:r>
    </w:p>
    <w:p w:rsidR="00A86830" w:rsidRDefault="00A86830" w:rsidP="00417139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Control de los camiones de la empresa de su ubicación y estado de los camiones de manera diaria desde la página</w:t>
      </w:r>
      <w:r w:rsidR="001636B1">
        <w:rPr>
          <w:sz w:val="24"/>
          <w:szCs w:val="24"/>
        </w:rPr>
        <w:t xml:space="preserve"> on-</w:t>
      </w:r>
      <w:r>
        <w:rPr>
          <w:sz w:val="24"/>
          <w:szCs w:val="24"/>
        </w:rPr>
        <w:t xml:space="preserve">line de </w:t>
      </w:r>
      <w:proofErr w:type="spellStart"/>
      <w:r>
        <w:rPr>
          <w:sz w:val="24"/>
          <w:szCs w:val="24"/>
        </w:rPr>
        <w:t>Pressa</w:t>
      </w:r>
      <w:proofErr w:type="spellEnd"/>
      <w:r>
        <w:rPr>
          <w:sz w:val="24"/>
          <w:szCs w:val="24"/>
        </w:rPr>
        <w:t>.</w:t>
      </w:r>
    </w:p>
    <w:p w:rsidR="008C4B19" w:rsidRPr="008C4B19" w:rsidRDefault="00A86830" w:rsidP="008C4B19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Control </w:t>
      </w:r>
      <w:r w:rsidR="008C4B19">
        <w:rPr>
          <w:sz w:val="24"/>
          <w:szCs w:val="24"/>
        </w:rPr>
        <w:t>de los gastos</w:t>
      </w:r>
      <w:r>
        <w:rPr>
          <w:sz w:val="24"/>
          <w:szCs w:val="24"/>
        </w:rPr>
        <w:t xml:space="preserve"> de los camiones por medio de la facturación y comprobantes remitidos diariamente</w:t>
      </w:r>
      <w:r w:rsidR="008C4B19">
        <w:rPr>
          <w:sz w:val="24"/>
          <w:szCs w:val="24"/>
        </w:rPr>
        <w:t>, semanalmente. Conciliaciones de saldo mediante sistema Excel.</w:t>
      </w:r>
    </w:p>
    <w:p w:rsidR="00353193" w:rsidRDefault="00A86830" w:rsidP="00353193">
      <w:pPr>
        <w:pStyle w:val="Prrafodelista"/>
        <w:numPr>
          <w:ilvl w:val="0"/>
          <w:numId w:val="4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Facturación y </w:t>
      </w:r>
      <w:r w:rsidR="008C4B19">
        <w:rPr>
          <w:sz w:val="24"/>
          <w:szCs w:val="24"/>
        </w:rPr>
        <w:t>determinación</w:t>
      </w:r>
      <w:r>
        <w:rPr>
          <w:sz w:val="24"/>
          <w:szCs w:val="24"/>
        </w:rPr>
        <w:t xml:space="preserve"> d</w:t>
      </w:r>
      <w:r w:rsidR="00DE5686">
        <w:rPr>
          <w:sz w:val="24"/>
          <w:szCs w:val="24"/>
        </w:rPr>
        <w:t>e IVA ventas,</w:t>
      </w:r>
      <w:r>
        <w:rPr>
          <w:sz w:val="24"/>
          <w:szCs w:val="24"/>
        </w:rPr>
        <w:t xml:space="preserve"> IVA compras, control de </w:t>
      </w:r>
      <w:r w:rsidR="008C4B19">
        <w:rPr>
          <w:sz w:val="24"/>
          <w:szCs w:val="24"/>
        </w:rPr>
        <w:t>retenciones,</w:t>
      </w:r>
      <w:r>
        <w:rPr>
          <w:sz w:val="24"/>
          <w:szCs w:val="24"/>
        </w:rPr>
        <w:t xml:space="preserve"> percepciones </w:t>
      </w:r>
      <w:r w:rsidR="00DE5686">
        <w:rPr>
          <w:sz w:val="24"/>
          <w:szCs w:val="24"/>
        </w:rPr>
        <w:t>y saldos finales.</w:t>
      </w:r>
    </w:p>
    <w:p w:rsidR="00353193" w:rsidRPr="00353193" w:rsidRDefault="00353193" w:rsidP="00353193">
      <w:pPr>
        <w:pStyle w:val="Prrafodelista"/>
        <w:spacing w:after="120"/>
        <w:rPr>
          <w:sz w:val="24"/>
          <w:szCs w:val="24"/>
        </w:rPr>
      </w:pPr>
    </w:p>
    <w:p w:rsidR="00353193" w:rsidRPr="00353193" w:rsidRDefault="00353193" w:rsidP="00353193">
      <w:pPr>
        <w:pStyle w:val="Prrafodelista"/>
        <w:numPr>
          <w:ilvl w:val="0"/>
          <w:numId w:val="5"/>
        </w:numPr>
        <w:spacing w:after="120"/>
        <w:rPr>
          <w:b/>
          <w:sz w:val="24"/>
          <w:szCs w:val="24"/>
        </w:rPr>
      </w:pPr>
      <w:r w:rsidRPr="00353193">
        <w:rPr>
          <w:b/>
          <w:sz w:val="24"/>
          <w:szCs w:val="24"/>
        </w:rPr>
        <w:t>DISPONIBILIDAD HORARIA INMEDIATA</w:t>
      </w:r>
    </w:p>
    <w:sectPr w:rsidR="00353193" w:rsidRPr="00353193" w:rsidSect="008342AA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BF" w:rsidRDefault="002B7CBF" w:rsidP="00655D5D">
      <w:pPr>
        <w:spacing w:after="0" w:line="240" w:lineRule="auto"/>
      </w:pPr>
      <w:r>
        <w:separator/>
      </w:r>
    </w:p>
  </w:endnote>
  <w:endnote w:type="continuationSeparator" w:id="0">
    <w:p w:rsidR="002B7CBF" w:rsidRDefault="002B7CBF" w:rsidP="0065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BF" w:rsidRDefault="002B7CBF" w:rsidP="00655D5D">
      <w:pPr>
        <w:spacing w:after="0" w:line="240" w:lineRule="auto"/>
      </w:pPr>
      <w:r>
        <w:separator/>
      </w:r>
    </w:p>
  </w:footnote>
  <w:footnote w:type="continuationSeparator" w:id="0">
    <w:p w:rsidR="002B7CBF" w:rsidRDefault="002B7CBF" w:rsidP="00655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686D"/>
    <w:multiLevelType w:val="hybridMultilevel"/>
    <w:tmpl w:val="EC3EBEC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44763"/>
    <w:multiLevelType w:val="hybridMultilevel"/>
    <w:tmpl w:val="E280089E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977347"/>
    <w:multiLevelType w:val="hybridMultilevel"/>
    <w:tmpl w:val="9C3C19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65AE1"/>
    <w:multiLevelType w:val="hybridMultilevel"/>
    <w:tmpl w:val="8B88692E"/>
    <w:lvl w:ilvl="0" w:tplc="2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DA2412B"/>
    <w:multiLevelType w:val="hybridMultilevel"/>
    <w:tmpl w:val="864229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4A"/>
    <w:rsid w:val="00033569"/>
    <w:rsid w:val="00053A1F"/>
    <w:rsid w:val="00061810"/>
    <w:rsid w:val="000B1C97"/>
    <w:rsid w:val="001636B1"/>
    <w:rsid w:val="001C7176"/>
    <w:rsid w:val="00274896"/>
    <w:rsid w:val="002B7CBF"/>
    <w:rsid w:val="002C334A"/>
    <w:rsid w:val="00306276"/>
    <w:rsid w:val="00353193"/>
    <w:rsid w:val="003C7B59"/>
    <w:rsid w:val="00417139"/>
    <w:rsid w:val="004D79F5"/>
    <w:rsid w:val="00512947"/>
    <w:rsid w:val="00577EDE"/>
    <w:rsid w:val="005B2F4E"/>
    <w:rsid w:val="005C661D"/>
    <w:rsid w:val="006119A4"/>
    <w:rsid w:val="00655D5D"/>
    <w:rsid w:val="0066249D"/>
    <w:rsid w:val="0075580E"/>
    <w:rsid w:val="007A3577"/>
    <w:rsid w:val="007B10D1"/>
    <w:rsid w:val="0081130D"/>
    <w:rsid w:val="00826299"/>
    <w:rsid w:val="00854388"/>
    <w:rsid w:val="008959C1"/>
    <w:rsid w:val="008C4B19"/>
    <w:rsid w:val="008D2019"/>
    <w:rsid w:val="00A14740"/>
    <w:rsid w:val="00A86830"/>
    <w:rsid w:val="00AA4667"/>
    <w:rsid w:val="00AF79C8"/>
    <w:rsid w:val="00BE625E"/>
    <w:rsid w:val="00CC026B"/>
    <w:rsid w:val="00CE16A4"/>
    <w:rsid w:val="00DA3719"/>
    <w:rsid w:val="00DC0886"/>
    <w:rsid w:val="00DE5686"/>
    <w:rsid w:val="00ED69B0"/>
    <w:rsid w:val="00EF350C"/>
    <w:rsid w:val="00EF7A7E"/>
    <w:rsid w:val="00FA3D6C"/>
    <w:rsid w:val="00FB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4A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334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34A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5B2F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5D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D5D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55D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D5D"/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4A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334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34A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5B2F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5D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D5D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55D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D5D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436E8-B3FF-4A3E-9A9D-8748E6E6B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WinuE</cp:lastModifiedBy>
  <cp:revision>2</cp:revision>
  <cp:lastPrinted>2016-11-25T20:32:00Z</cp:lastPrinted>
  <dcterms:created xsi:type="dcterms:W3CDTF">2016-12-06T14:18:00Z</dcterms:created>
  <dcterms:modified xsi:type="dcterms:W3CDTF">2016-12-06T14:18:00Z</dcterms:modified>
</cp:coreProperties>
</file>